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sz w:val="28"/>
          <w:szCs w:val="28"/>
        </w:rPr>
      </w:pPr>
      <w:r>
        <w:rPr>
          <w:sz w:val="28"/>
          <w:szCs w:val="28"/>
        </w:rPr>
        <w:t xml:space="preserve">LỊCH LÀM VIỆC CỦA BAN THƯỜNG VỤ </w:t>
      </w:r>
      <w:r>
        <w:rPr>
          <w:sz w:val="28"/>
          <w:szCs w:val="28"/>
        </w:rPr>
        <w:t>THÀNH</w:t>
      </w:r>
      <w:r>
        <w:rPr>
          <w:sz w:val="28"/>
          <w:szCs w:val="28"/>
        </w:rPr>
        <w:t xml:space="preserve"> ỦY</w:t>
      </w:r>
    </w:p>
    <w:p>
      <w:pPr>
        <w:pStyle w:val="style0"/>
        <w:spacing w:after="0"/>
        <w:jc w:val="center"/>
        <w:rPr>
          <w:b/>
        </w:rPr>
      </w:pPr>
      <w:r>
        <w:rPr>
          <w:b/>
        </w:rPr>
        <w:t xml:space="preserve">Từ ngày </w:t>
      </w:r>
      <w:r>
        <w:rPr>
          <w:b/>
          <w:lang w:val="en-US"/>
        </w:rPr>
        <w:t>13</w:t>
      </w:r>
      <w:r>
        <w:rPr>
          <w:b/>
        </w:rPr>
        <w:t>/02/2023 đến 1</w:t>
      </w:r>
      <w:r>
        <w:rPr>
          <w:b/>
          <w:lang w:val="en-US"/>
        </w:rPr>
        <w:t>7</w:t>
      </w:r>
      <w:r>
        <w:rPr>
          <w:b/>
        </w:rPr>
        <w:t>/02/2023</w:t>
      </w:r>
    </w:p>
    <w:p>
      <w:pPr>
        <w:pStyle w:val="style0"/>
        <w:spacing w:after="0"/>
        <w:jc w:val="center"/>
        <w:rPr>
          <w:i/>
          <w:color w:val="ff0000"/>
        </w:rPr>
      </w:pPr>
      <w:r>
        <w:rPr>
          <w:i/>
          <w:color w:val="ff0000"/>
        </w:rPr>
        <w:t xml:space="preserve">(Bổ sung lần </w:t>
      </w:r>
      <w:r>
        <w:rPr>
          <w:i/>
          <w:color w:val="ff0000"/>
        </w:rPr>
        <w:t>2</w:t>
      </w:r>
      <w:r>
        <w:rPr>
          <w:i/>
          <w:color w:val="ff0000"/>
        </w:rPr>
        <w:t>)</w:t>
      </w:r>
    </w:p>
    <w:p>
      <w:pPr>
        <w:pStyle w:val="style0"/>
        <w:spacing w:after="0"/>
        <w:jc w:val="center"/>
        <w:rPr/>
      </w:pPr>
      <w:r>
        <w:t>-----</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
        <w:gridCol w:w="992"/>
        <w:gridCol w:w="7663"/>
      </w:tblGrid>
      <w:tr>
        <w:trPr>
          <w:trHeight w:val="202" w:hRule="atLeast"/>
          <w:jc w:val="center"/>
        </w:trPr>
        <w:tc>
          <w:tcPr>
            <w:tcW w:w="2278" w:type="dxa"/>
            <w:gridSpan w:val="2"/>
            <w:tcBorders/>
            <w:vAlign w:val="center"/>
          </w:tcPr>
          <w:p>
            <w:pPr>
              <w:pStyle w:val="style0"/>
              <w:tabs>
                <w:tab w:val="left" w:leader="none" w:pos="2618"/>
              </w:tabs>
              <w:spacing w:before="120" w:after="120" w:lineRule="exact" w:line="360"/>
              <w:jc w:val="center"/>
              <w:rPr>
                <w:b/>
              </w:rPr>
            </w:pPr>
            <w:r>
              <w:rPr>
                <w:b/>
              </w:rPr>
              <w:t>Thời gian</w:t>
            </w:r>
          </w:p>
        </w:tc>
        <w:tc>
          <w:tcPr>
            <w:tcW w:w="7663" w:type="dxa"/>
            <w:tcBorders>
              <w:top w:val="single" w:sz="4" w:space="0" w:color="auto"/>
            </w:tcBorders>
          </w:tcPr>
          <w:p>
            <w:pPr>
              <w:pStyle w:val="style0"/>
              <w:spacing w:before="120" w:after="120" w:lineRule="exact" w:line="360"/>
              <w:jc w:val="center"/>
              <w:rPr>
                <w:b/>
                <w:shd w:val="clear" w:color="auto" w:fill="ffffff"/>
              </w:rPr>
            </w:pPr>
            <w:r>
              <w:rPr>
                <w:b/>
                <w:shd w:val="clear" w:color="auto" w:fill="ffffff"/>
              </w:rPr>
              <w:t>Nội dung</w:t>
            </w:r>
          </w:p>
        </w:tc>
      </w:tr>
      <w:tr>
        <w:tblPrEx/>
        <w:trPr>
          <w:trHeight w:val="284" w:hRule="atLeast"/>
          <w:jc w:val="center"/>
        </w:trPr>
        <w:tc>
          <w:tcPr>
            <w:tcW w:w="1286" w:type="dxa"/>
            <w:vMerge w:val="restart"/>
            <w:tcBorders/>
            <w:vAlign w:val="center"/>
          </w:tcPr>
          <w:p>
            <w:pPr>
              <w:pStyle w:val="style0"/>
              <w:tabs>
                <w:tab w:val="left" w:leader="none" w:pos="2618"/>
              </w:tabs>
              <w:spacing w:before="120" w:after="120" w:lineRule="exact" w:line="360"/>
              <w:rPr>
                <w:b/>
              </w:rPr>
            </w:pPr>
            <w:r>
              <w:rPr>
                <w:b/>
              </w:rPr>
              <w:t xml:space="preserve"> Thứ hai</w:t>
            </w:r>
          </w:p>
          <w:p>
            <w:pPr>
              <w:pStyle w:val="style0"/>
              <w:tabs>
                <w:tab w:val="left" w:leader="none" w:pos="2618"/>
              </w:tabs>
              <w:spacing w:before="120" w:after="120" w:lineRule="exact" w:line="360"/>
              <w:jc w:val="center"/>
              <w:rPr>
                <w:b/>
              </w:rPr>
            </w:pPr>
            <w:r>
              <w:rPr>
                <w:b/>
                <w:lang w:val="en-US"/>
              </w:rPr>
              <w:t>13</w:t>
            </w:r>
            <w:r>
              <w:rPr>
                <w:b/>
              </w:rPr>
              <w:t>/02</w:t>
            </w:r>
          </w:p>
        </w:tc>
        <w:tc>
          <w:tcPr>
            <w:tcW w:w="992" w:type="dxa"/>
            <w:vMerge w:val="restart"/>
            <w:tcBorders>
              <w:top w:val="single" w:sz="4" w:space="0" w:color="auto"/>
            </w:tcBorders>
            <w:vAlign w:val="center"/>
          </w:tcPr>
          <w:p>
            <w:pPr>
              <w:pStyle w:val="style0"/>
              <w:tabs>
                <w:tab w:val="left" w:leader="none" w:pos="2618"/>
              </w:tabs>
              <w:spacing w:before="120" w:after="120" w:lineRule="exact" w:line="360"/>
              <w:jc w:val="center"/>
              <w:rPr>
                <w:i/>
              </w:rPr>
            </w:pPr>
            <w:r>
              <w:rPr>
                <w:i/>
              </w:rPr>
              <w:t>Sáng</w:t>
            </w:r>
          </w:p>
        </w:tc>
        <w:tc>
          <w:tcPr>
            <w:tcW w:w="7663" w:type="dxa"/>
            <w:tcBorders>
              <w:top w:val="single" w:sz="4" w:space="0" w:color="auto"/>
              <w:bottom w:val="dotted" w:sz="4" w:space="0" w:color="auto"/>
            </w:tcBorders>
          </w:tcPr>
          <w:p>
            <w:pPr>
              <w:pStyle w:val="style0"/>
              <w:spacing w:before="120" w:after="120" w:lineRule="exact" w:line="360"/>
              <w:jc w:val="both"/>
              <w:rPr/>
            </w:pPr>
            <w:r>
              <w:t>- 07h30: Đ/c Thắng dự Lễ xuất khẩu gạo hữu cơ Quảng Trị lô đầu tiên sang thị trường Châu âu; tại Khu công nghiệp Nam Đông Hà</w:t>
            </w:r>
          </w:p>
        </w:tc>
      </w:tr>
      <w:tr>
        <w:tblPrEx/>
        <w:trPr>
          <w:trHeight w:val="791" w:hRule="atLeast"/>
          <w:jc w:val="center"/>
        </w:trPr>
        <w:tc>
          <w:tcPr>
            <w:tcW w:w="1286" w:type="dxa"/>
            <w:vMerge w:val="continue"/>
            <w:tcBorders/>
            <w:vAlign w:val="center"/>
          </w:tcPr>
          <w:p>
            <w:pPr>
              <w:pStyle w:val="style0"/>
              <w:tabs>
                <w:tab w:val="left" w:leader="none" w:pos="2618"/>
              </w:tabs>
              <w:spacing w:before="120" w:after="120" w:lineRule="exact" w:line="360"/>
              <w:rPr>
                <w:b/>
              </w:rPr>
            </w:pPr>
          </w:p>
        </w:tc>
        <w:tc>
          <w:tcPr>
            <w:tcW w:w="992" w:type="dxa"/>
            <w:vMerge w:val="continue"/>
            <w:tcBorders>
              <w:bottom w:val="single" w:sz="4" w:space="0" w:color="auto"/>
            </w:tcBorders>
            <w:vAlign w:val="center"/>
          </w:tcPr>
          <w:p>
            <w:pPr>
              <w:pStyle w:val="style0"/>
              <w:tabs>
                <w:tab w:val="left" w:leader="none" w:pos="2618"/>
              </w:tabs>
              <w:spacing w:before="120" w:after="120" w:lineRule="exact" w:line="360"/>
              <w:jc w:val="center"/>
              <w:rPr>
                <w:i/>
              </w:rPr>
            </w:pPr>
          </w:p>
        </w:tc>
        <w:tc>
          <w:tcPr>
            <w:tcW w:w="7663" w:type="dxa"/>
            <w:tcBorders>
              <w:top w:val="dotted" w:sz="4" w:space="0" w:color="auto"/>
            </w:tcBorders>
          </w:tcPr>
          <w:p>
            <w:pPr>
              <w:pStyle w:val="style0"/>
              <w:spacing w:before="120" w:after="120" w:lineRule="exact" w:line="360"/>
              <w:jc w:val="both"/>
              <w:rPr>
                <w:shd w:val="clear" w:color="auto" w:fill="ffffff"/>
              </w:rPr>
            </w:pPr>
            <w:r>
              <w:rPr>
                <w:shd w:val="clear" w:color="auto" w:fill="ffffff"/>
              </w:rPr>
              <w:t>- 07h10: Đ/c Trung, đ/c Thủy, đ/c Dũng họp giao ban đầu tuần; tại Phòng họp số 1, UBND thành phố</w:t>
            </w:r>
          </w:p>
        </w:tc>
      </w:tr>
      <w:tr>
        <w:tblPrEx/>
        <w:trPr>
          <w:trHeight w:val="302" w:hRule="atLeast"/>
          <w:jc w:val="center"/>
        </w:trPr>
        <w:tc>
          <w:tcPr>
            <w:tcW w:w="1286" w:type="dxa"/>
            <w:vMerge w:val="continue"/>
            <w:tcBorders/>
            <w:vAlign w:val="center"/>
          </w:tcPr>
          <w:p>
            <w:pPr>
              <w:pStyle w:val="style0"/>
              <w:tabs>
                <w:tab w:val="left" w:leader="none" w:pos="2618"/>
              </w:tabs>
              <w:spacing w:before="120" w:after="120" w:lineRule="exact" w:line="360"/>
              <w:jc w:val="center"/>
              <w:rPr>
                <w:b/>
              </w:rPr>
            </w:pPr>
          </w:p>
        </w:tc>
        <w:tc>
          <w:tcPr>
            <w:tcW w:w="992" w:type="dxa"/>
            <w:vMerge w:val="restart"/>
            <w:tcBorders>
              <w:top w:val="single" w:sz="4" w:space="0" w:color="auto"/>
            </w:tcBorders>
            <w:vAlign w:val="center"/>
          </w:tcPr>
          <w:p>
            <w:pPr>
              <w:pStyle w:val="style0"/>
              <w:tabs>
                <w:tab w:val="left" w:leader="none" w:pos="2618"/>
              </w:tabs>
              <w:spacing w:before="120" w:after="120" w:lineRule="exact" w:line="360"/>
              <w:ind w:right="-108"/>
              <w:jc w:val="center"/>
              <w:rPr>
                <w:i/>
              </w:rPr>
            </w:pPr>
            <w:r>
              <w:rPr>
                <w:i/>
              </w:rPr>
              <w:t>Chiều</w:t>
            </w:r>
          </w:p>
        </w:tc>
        <w:tc>
          <w:tcPr>
            <w:tcW w:w="7663" w:type="dxa"/>
            <w:tcBorders>
              <w:bottom w:val="dotted" w:sz="4" w:space="0" w:color="auto"/>
            </w:tcBorders>
          </w:tcPr>
          <w:p>
            <w:pPr>
              <w:pStyle w:val="style0"/>
              <w:spacing w:before="120" w:after="120" w:lineRule="exact" w:line="360"/>
              <w:jc w:val="both"/>
              <w:rPr/>
            </w:pPr>
            <w:r>
              <w:t>- 14h00: Hội ý Thường trực Thành ủy; mời đ/c Huệ cùng dự; tại Phòng họp Ban Thường vụ Thành ủy</w:t>
            </w:r>
          </w:p>
        </w:tc>
      </w:tr>
      <w:tr>
        <w:tblPrEx/>
        <w:trPr>
          <w:trHeight w:val="772" w:hRule="atLeast"/>
          <w:jc w:val="center"/>
        </w:trPr>
        <w:tc>
          <w:tcPr>
            <w:tcW w:w="1286" w:type="dxa"/>
            <w:vMerge w:val="continue"/>
            <w:tcBorders/>
            <w:vAlign w:val="center"/>
          </w:tcPr>
          <w:p>
            <w:pPr>
              <w:pStyle w:val="style0"/>
              <w:tabs>
                <w:tab w:val="left" w:leader="none" w:pos="2618"/>
              </w:tabs>
              <w:spacing w:before="120" w:after="120" w:lineRule="exact" w:line="360"/>
              <w:jc w:val="center"/>
              <w:rPr>
                <w:b/>
              </w:rPr>
            </w:pPr>
          </w:p>
        </w:tc>
        <w:tc>
          <w:tcPr>
            <w:tcW w:w="992" w:type="dxa"/>
            <w:vMerge w:val="continue"/>
            <w:tcBorders/>
            <w:vAlign w:val="center"/>
          </w:tcPr>
          <w:p>
            <w:pPr>
              <w:pStyle w:val="style0"/>
              <w:tabs>
                <w:tab w:val="left" w:leader="none" w:pos="2618"/>
              </w:tabs>
              <w:spacing w:before="120" w:after="120" w:lineRule="exact" w:line="360"/>
              <w:ind w:right="-108"/>
              <w:jc w:val="center"/>
              <w:rPr>
                <w:i/>
              </w:rPr>
            </w:pPr>
          </w:p>
        </w:tc>
        <w:tc>
          <w:tcPr>
            <w:tcW w:w="7663" w:type="dxa"/>
            <w:tcBorders>
              <w:top w:val="dotted" w:sz="4" w:space="0" w:color="auto"/>
            </w:tcBorders>
          </w:tcPr>
          <w:p>
            <w:pPr>
              <w:pStyle w:val="style0"/>
              <w:spacing w:before="120" w:after="120" w:lineRule="exact" w:line="360"/>
              <w:jc w:val="both"/>
              <w:rPr>
                <w:lang w:val="en-US"/>
              </w:rPr>
            </w:pPr>
            <w:r>
              <w:t>- 14h00: Đ/c Dũng l</w:t>
            </w:r>
            <w:r>
              <w:rPr>
                <w:iCs/>
              </w:rPr>
              <w:t xml:space="preserve">àm việc với Trung tâm Phát triển </w:t>
            </w:r>
            <w:r>
              <w:rPr>
                <w:iCs/>
              </w:rPr>
              <w:t xml:space="preserve">quỹ </w:t>
            </w:r>
            <w:r>
              <w:rPr>
                <w:iCs/>
              </w:rPr>
              <w:t>đất thành phố; tại Phòng họp số 2, UBND thành phố</w:t>
            </w:r>
          </w:p>
        </w:tc>
      </w:tr>
      <w:tr>
        <w:tblPrEx/>
        <w:trPr>
          <w:trHeight w:val="298" w:hRule="atLeast"/>
          <w:jc w:val="center"/>
        </w:trPr>
        <w:tc>
          <w:tcPr>
            <w:tcW w:w="1286" w:type="dxa"/>
            <w:vMerge w:val="restart"/>
            <w:tcBorders/>
            <w:vAlign w:val="center"/>
          </w:tcPr>
          <w:p>
            <w:pPr>
              <w:pStyle w:val="style0"/>
              <w:tabs>
                <w:tab w:val="left" w:leader="none" w:pos="2618"/>
              </w:tabs>
              <w:spacing w:before="120" w:after="120" w:lineRule="exact" w:line="360"/>
              <w:rPr>
                <w:b/>
              </w:rPr>
            </w:pPr>
            <w:r>
              <w:rPr>
                <w:b/>
              </w:rPr>
              <w:t xml:space="preserve">  Thứ ba</w:t>
            </w:r>
          </w:p>
          <w:p>
            <w:pPr>
              <w:pStyle w:val="style0"/>
              <w:tabs>
                <w:tab w:val="left" w:leader="none" w:pos="2618"/>
              </w:tabs>
              <w:spacing w:before="120" w:after="120" w:lineRule="exact" w:line="360"/>
              <w:jc w:val="center"/>
              <w:rPr>
                <w:b/>
              </w:rPr>
            </w:pPr>
            <w:r>
              <w:rPr>
                <w:b/>
                <w:lang w:val="en-US"/>
              </w:rPr>
              <w:t>14</w:t>
            </w:r>
            <w:r>
              <w:rPr>
                <w:b/>
              </w:rPr>
              <w:t>/02</w:t>
            </w:r>
          </w:p>
        </w:tc>
        <w:tc>
          <w:tcPr>
            <w:tcW w:w="992" w:type="dxa"/>
            <w:vMerge w:val="restart"/>
            <w:tcBorders>
              <w:top w:val="single" w:sz="4" w:space="0" w:color="auto"/>
            </w:tcBorders>
            <w:vAlign w:val="center"/>
          </w:tcPr>
          <w:p>
            <w:pPr>
              <w:pStyle w:val="style0"/>
              <w:tabs>
                <w:tab w:val="left" w:leader="none" w:pos="2618"/>
              </w:tabs>
              <w:spacing w:before="120" w:after="120" w:lineRule="exact" w:line="360"/>
              <w:jc w:val="center"/>
              <w:rPr>
                <w:i/>
              </w:rPr>
            </w:pPr>
            <w:r>
              <w:rPr>
                <w:i/>
              </w:rPr>
              <w:t>Sáng</w:t>
            </w:r>
          </w:p>
        </w:tc>
        <w:tc>
          <w:tcPr>
            <w:tcW w:w="7663" w:type="dxa"/>
            <w:tcBorders>
              <w:top w:val="single" w:sz="4" w:space="0" w:color="auto"/>
              <w:bottom w:val="dotted" w:sz="4" w:space="0" w:color="auto"/>
            </w:tcBorders>
          </w:tcPr>
          <w:p>
            <w:pPr>
              <w:pStyle w:val="style0"/>
              <w:spacing w:before="120" w:after="120" w:lineRule="exact" w:line="360"/>
              <w:jc w:val="both"/>
              <w:rPr/>
            </w:pPr>
            <w:r>
              <w:t>- 08</w:t>
            </w:r>
            <w:r>
              <w:t xml:space="preserve">h00: Đ/c Đào, đ/c Hương làm việc </w:t>
            </w:r>
            <w:r>
              <w:t xml:space="preserve">với </w:t>
            </w:r>
            <w:r>
              <w:t>Ban Dân vận Thành ủy; tại Phòng họp Ban Thường vụ Thành ủy</w:t>
            </w:r>
          </w:p>
        </w:tc>
      </w:tr>
      <w:tr>
        <w:tblPrEx/>
        <w:trPr>
          <w:trHeight w:val="773" w:hRule="atLeast"/>
          <w:jc w:val="center"/>
        </w:trPr>
        <w:tc>
          <w:tcPr>
            <w:tcW w:w="1286" w:type="dxa"/>
            <w:vMerge w:val="continue"/>
            <w:tcBorders/>
            <w:vAlign w:val="center"/>
          </w:tcPr>
          <w:p>
            <w:pPr>
              <w:pStyle w:val="style0"/>
              <w:tabs>
                <w:tab w:val="left" w:leader="none" w:pos="2618"/>
              </w:tabs>
              <w:spacing w:before="120" w:after="120" w:lineRule="exact" w:line="360"/>
              <w:rPr>
                <w:b/>
              </w:rPr>
            </w:pPr>
          </w:p>
        </w:tc>
        <w:tc>
          <w:tcPr>
            <w:tcW w:w="992" w:type="dxa"/>
            <w:vMerge w:val="continue"/>
            <w:tcBorders/>
            <w:vAlign w:val="center"/>
          </w:tcPr>
          <w:p>
            <w:pPr>
              <w:pStyle w:val="style0"/>
              <w:tabs>
                <w:tab w:val="left" w:leader="none" w:pos="2618"/>
              </w:tabs>
              <w:spacing w:before="120" w:after="120" w:lineRule="exact" w:line="360"/>
              <w:jc w:val="center"/>
              <w:rPr>
                <w:i/>
              </w:rPr>
            </w:pPr>
          </w:p>
        </w:tc>
        <w:tc>
          <w:tcPr>
            <w:tcW w:w="7663" w:type="dxa"/>
            <w:tcBorders>
              <w:top w:val="dotted" w:sz="4" w:space="0" w:color="auto"/>
            </w:tcBorders>
          </w:tcPr>
          <w:p>
            <w:pPr>
              <w:pStyle w:val="style0"/>
              <w:spacing w:before="120" w:after="120" w:lineRule="exact" w:line="360"/>
              <w:jc w:val="both"/>
              <w:rPr/>
            </w:pPr>
            <w:r>
              <w:t xml:space="preserve">- 08h00: Đ/c Trung </w:t>
            </w:r>
            <w:r>
              <w:t>dự Hội nghị trực tuyến toàn quốc thúc đẩy thị trường bất động sản phát triển lành mạnh, bền vững; tại Phòng họp Hòa Bình UBND tỉnh Quảng Trị</w:t>
            </w:r>
          </w:p>
        </w:tc>
      </w:tr>
      <w:tr>
        <w:tblPrEx/>
        <w:trPr>
          <w:trHeight w:val="519" w:hRule="atLeast"/>
          <w:jc w:val="center"/>
        </w:trPr>
        <w:tc>
          <w:tcPr>
            <w:tcW w:w="1286" w:type="dxa"/>
            <w:vMerge w:val="continue"/>
            <w:tcBorders/>
            <w:vAlign w:val="center"/>
          </w:tcPr>
          <w:p>
            <w:pPr>
              <w:pStyle w:val="style0"/>
              <w:tabs>
                <w:tab w:val="left" w:leader="none" w:pos="2618"/>
              </w:tabs>
              <w:spacing w:before="120" w:after="120" w:lineRule="exact" w:line="360"/>
              <w:jc w:val="center"/>
              <w:rPr>
                <w:b/>
              </w:rPr>
            </w:pPr>
          </w:p>
        </w:tc>
        <w:tc>
          <w:tcPr>
            <w:tcW w:w="992" w:type="dxa"/>
            <w:tcBorders>
              <w:top w:val="single" w:sz="4" w:space="0" w:color="auto"/>
            </w:tcBorders>
            <w:vAlign w:val="center"/>
          </w:tcPr>
          <w:p>
            <w:pPr>
              <w:pStyle w:val="style0"/>
              <w:tabs>
                <w:tab w:val="left" w:leader="none" w:pos="2618"/>
              </w:tabs>
              <w:spacing w:before="120" w:after="120" w:lineRule="exact" w:line="360"/>
              <w:ind w:right="-108"/>
              <w:jc w:val="center"/>
              <w:rPr>
                <w:i/>
              </w:rPr>
            </w:pPr>
            <w:r>
              <w:rPr>
                <w:i/>
              </w:rPr>
              <w:t>Chiều</w:t>
            </w:r>
          </w:p>
        </w:tc>
        <w:tc>
          <w:tcPr>
            <w:tcW w:w="7663" w:type="dxa"/>
            <w:tcBorders>
              <w:top w:val="single" w:sz="4" w:space="0" w:color="auto"/>
            </w:tcBorders>
          </w:tcPr>
          <w:p>
            <w:pPr>
              <w:pStyle w:val="style0"/>
              <w:spacing w:before="120" w:after="120" w:lineRule="exact" w:line="360"/>
              <w:jc w:val="both"/>
              <w:rPr>
                <w:iCs/>
                <w:color w:val="ff0000"/>
              </w:rPr>
            </w:pPr>
            <w:r>
              <w:rPr>
                <w:iCs/>
              </w:rPr>
              <w:t xml:space="preserve">- 14h00: Đ/c Trung làm việc với Phòng </w:t>
            </w:r>
            <w:r>
              <w:rPr>
                <w:iCs/>
              </w:rPr>
              <w:t>Giáo dục và Đào tạo thành phố</w:t>
            </w:r>
            <w:r>
              <w:rPr>
                <w:iCs/>
              </w:rPr>
              <w:t xml:space="preserve">; </w:t>
            </w:r>
            <w:r>
              <w:rPr>
                <w:shd w:val="clear" w:color="auto" w:fill="ffffff"/>
              </w:rPr>
              <w:t>tại Phòng họp số 2, UBND thành phố</w:t>
            </w:r>
          </w:p>
        </w:tc>
      </w:tr>
      <w:tr>
        <w:tblPrEx/>
        <w:trPr>
          <w:trHeight w:val="199" w:hRule="atLeast"/>
          <w:jc w:val="center"/>
        </w:trPr>
        <w:tc>
          <w:tcPr>
            <w:tcW w:w="1286" w:type="dxa"/>
            <w:vMerge w:val="restart"/>
            <w:tcBorders/>
            <w:vAlign w:val="center"/>
          </w:tcPr>
          <w:p>
            <w:pPr>
              <w:pStyle w:val="style0"/>
              <w:tabs>
                <w:tab w:val="left" w:leader="none" w:pos="2618"/>
              </w:tabs>
              <w:spacing w:before="120" w:after="120" w:lineRule="exact" w:line="360"/>
              <w:rPr>
                <w:b/>
              </w:rPr>
            </w:pPr>
            <w:r>
              <w:rPr>
                <w:b/>
              </w:rPr>
              <w:t xml:space="preserve">  Thứ tư</w:t>
            </w:r>
          </w:p>
          <w:p>
            <w:pPr>
              <w:pStyle w:val="style0"/>
              <w:tabs>
                <w:tab w:val="left" w:leader="none" w:pos="2618"/>
              </w:tabs>
              <w:spacing w:before="120" w:after="120" w:lineRule="exact" w:line="360"/>
              <w:jc w:val="center"/>
              <w:rPr>
                <w:b/>
              </w:rPr>
            </w:pPr>
            <w:r>
              <w:rPr>
                <w:b/>
                <w:lang w:val="en-US"/>
              </w:rPr>
              <w:t>15</w:t>
            </w:r>
            <w:r>
              <w:rPr>
                <w:b/>
              </w:rPr>
              <w:t>/02</w:t>
            </w:r>
          </w:p>
        </w:tc>
        <w:tc>
          <w:tcPr>
            <w:tcW w:w="992" w:type="dxa"/>
            <w:vMerge w:val="restart"/>
            <w:tcBorders>
              <w:top w:val="dotted" w:sz="4" w:space="0" w:color="auto"/>
            </w:tcBorders>
            <w:vAlign w:val="center"/>
          </w:tcPr>
          <w:p>
            <w:pPr>
              <w:pStyle w:val="style0"/>
              <w:tabs>
                <w:tab w:val="left" w:leader="none" w:pos="2618"/>
              </w:tabs>
              <w:spacing w:before="120" w:after="120" w:lineRule="exact" w:line="360"/>
              <w:jc w:val="center"/>
              <w:rPr>
                <w:i/>
              </w:rPr>
            </w:pPr>
            <w:r>
              <w:rPr>
                <w:i/>
              </w:rPr>
              <w:t>Sáng</w:t>
            </w:r>
          </w:p>
        </w:tc>
        <w:tc>
          <w:tcPr>
            <w:tcW w:w="7663" w:type="dxa"/>
            <w:tcBorders>
              <w:top w:val="dotted" w:sz="4" w:space="0" w:color="auto"/>
              <w:bottom w:val="dotted" w:sz="4" w:space="0" w:color="auto"/>
            </w:tcBorders>
          </w:tcPr>
          <w:p>
            <w:pPr>
              <w:pStyle w:val="style0"/>
              <w:spacing w:before="120" w:after="120" w:lineRule="exact" w:line="360"/>
              <w:jc w:val="both"/>
              <w:rPr>
                <w:spacing w:val="-8"/>
              </w:rPr>
            </w:pPr>
            <w:r>
              <w:rPr>
                <w:spacing w:val="-8"/>
              </w:rPr>
              <w:t xml:space="preserve">- 08h00: Đ/c </w:t>
            </w:r>
            <w:r>
              <w:rPr>
                <w:spacing w:val="-8"/>
              </w:rPr>
              <w:t>Thắng, đ/c Thủy, đ/c Dũng</w:t>
            </w:r>
            <w:r>
              <w:rPr>
                <w:spacing w:val="-8"/>
              </w:rPr>
              <w:t xml:space="preserve"> tiếp công dân định kỳ; tại Phòng tiếp công dân UBND thành phố</w:t>
            </w:r>
          </w:p>
        </w:tc>
      </w:tr>
      <w:tr>
        <w:tblPrEx/>
        <w:trPr>
          <w:trHeight w:val="1074" w:hRule="atLeast"/>
          <w:jc w:val="center"/>
        </w:trPr>
        <w:tc>
          <w:tcPr>
            <w:tcW w:w="1286" w:type="dxa"/>
            <w:vMerge w:val="continue"/>
            <w:tcBorders/>
            <w:vAlign w:val="center"/>
          </w:tcPr>
          <w:p>
            <w:pPr>
              <w:pStyle w:val="style0"/>
              <w:tabs>
                <w:tab w:val="left" w:leader="none" w:pos="2618"/>
              </w:tabs>
              <w:spacing w:before="120" w:after="120" w:lineRule="exact" w:line="360"/>
              <w:rPr>
                <w:b/>
              </w:rPr>
            </w:pPr>
          </w:p>
        </w:tc>
        <w:tc>
          <w:tcPr>
            <w:tcW w:w="992" w:type="dxa"/>
            <w:vMerge w:val="continue"/>
            <w:tcBorders/>
            <w:vAlign w:val="center"/>
          </w:tcPr>
          <w:p>
            <w:pPr>
              <w:pStyle w:val="style0"/>
              <w:tabs>
                <w:tab w:val="left" w:leader="none" w:pos="2618"/>
              </w:tabs>
              <w:spacing w:before="120" w:after="120" w:lineRule="exact" w:line="360"/>
              <w:jc w:val="center"/>
              <w:rPr>
                <w:i/>
              </w:rPr>
            </w:pPr>
          </w:p>
        </w:tc>
        <w:tc>
          <w:tcPr>
            <w:tcW w:w="7663" w:type="dxa"/>
            <w:tcBorders>
              <w:top w:val="dotted" w:sz="4" w:space="0" w:color="auto"/>
              <w:bottom w:val="dotted" w:sz="4" w:space="0" w:color="auto"/>
            </w:tcBorders>
          </w:tcPr>
          <w:p>
            <w:pPr>
              <w:pStyle w:val="style0"/>
              <w:spacing w:before="120" w:after="120" w:lineRule="exact" w:line="360"/>
              <w:jc w:val="both"/>
              <w:rPr>
                <w:spacing w:val="-8"/>
              </w:rPr>
            </w:pPr>
            <w:r>
              <w:rPr>
                <w:spacing w:val="-8"/>
              </w:rPr>
              <w:t>- 08h00: Đ/c Đào, đ/c Tiến dự Hội nghị tổng kết đánh giá kết quả thực hiện Nghị quyết số 35-NQ/TW năm 2022, triển khai nhiệm vụ năm 2023</w:t>
            </w:r>
            <w:r>
              <w:rPr>
                <w:spacing w:val="-8"/>
              </w:rPr>
              <w:t xml:space="preserve"> của BCĐ 35 tỉnh</w:t>
            </w:r>
            <w:r>
              <w:rPr>
                <w:spacing w:val="-8"/>
              </w:rPr>
              <w:t>; tại Hội trường Tỉnh ủy</w:t>
            </w:r>
          </w:p>
        </w:tc>
      </w:tr>
      <w:tr>
        <w:tblPrEx/>
        <w:trPr>
          <w:trHeight w:val="366" w:hRule="atLeast"/>
          <w:jc w:val="center"/>
        </w:trPr>
        <w:tc>
          <w:tcPr>
            <w:tcW w:w="1286" w:type="dxa"/>
            <w:vMerge w:val="continue"/>
            <w:tcBorders/>
            <w:vAlign w:val="center"/>
          </w:tcPr>
          <w:p>
            <w:pPr>
              <w:pStyle w:val="style0"/>
              <w:tabs>
                <w:tab w:val="left" w:leader="none" w:pos="2618"/>
              </w:tabs>
              <w:spacing w:before="120" w:after="120" w:lineRule="exact" w:line="360"/>
              <w:rPr>
                <w:b/>
              </w:rPr>
            </w:pPr>
          </w:p>
        </w:tc>
        <w:tc>
          <w:tcPr>
            <w:tcW w:w="992" w:type="dxa"/>
            <w:vMerge w:val="continue"/>
            <w:tcBorders/>
            <w:vAlign w:val="center"/>
          </w:tcPr>
          <w:p>
            <w:pPr>
              <w:pStyle w:val="style0"/>
              <w:tabs>
                <w:tab w:val="left" w:leader="none" w:pos="2618"/>
              </w:tabs>
              <w:spacing w:before="120" w:after="120" w:lineRule="exact" w:line="360"/>
              <w:jc w:val="center"/>
              <w:rPr>
                <w:i/>
              </w:rPr>
            </w:pPr>
          </w:p>
        </w:tc>
        <w:tc>
          <w:tcPr>
            <w:tcW w:w="7663" w:type="dxa"/>
            <w:tcBorders>
              <w:top w:val="dotted" w:sz="4" w:space="0" w:color="auto"/>
            </w:tcBorders>
          </w:tcPr>
          <w:p>
            <w:pPr>
              <w:pStyle w:val="style0"/>
              <w:spacing w:before="120" w:after="120" w:lineRule="exact" w:line="360"/>
              <w:jc w:val="both"/>
              <w:rPr>
                <w:spacing w:val="-8"/>
              </w:rPr>
            </w:pPr>
            <w:r>
              <w:t>- 08h00: Đ/c Trung làm việc với Trung tâm GDNN-GDTX thành phố</w:t>
            </w:r>
            <w:r>
              <w:rPr>
                <w:iCs/>
              </w:rPr>
              <w:t>; tại Phòng họp số 2, UBND thành phố</w:t>
            </w:r>
          </w:p>
        </w:tc>
      </w:tr>
      <w:tr>
        <w:tblPrEx/>
        <w:trPr>
          <w:trHeight w:val="408" w:hRule="atLeast"/>
          <w:jc w:val="center"/>
        </w:trPr>
        <w:tc>
          <w:tcPr>
            <w:tcW w:w="1286" w:type="dxa"/>
            <w:vMerge w:val="continue"/>
            <w:tcBorders/>
            <w:vAlign w:val="center"/>
          </w:tcPr>
          <w:p>
            <w:pPr>
              <w:pStyle w:val="style0"/>
              <w:tabs>
                <w:tab w:val="left" w:leader="none" w:pos="2618"/>
              </w:tabs>
              <w:spacing w:before="120" w:after="120" w:lineRule="exact" w:line="360"/>
              <w:jc w:val="center"/>
              <w:rPr>
                <w:b/>
                <w:lang w:val="tn-ZA"/>
              </w:rPr>
            </w:pPr>
          </w:p>
        </w:tc>
        <w:tc>
          <w:tcPr>
            <w:tcW w:w="992" w:type="dxa"/>
            <w:tcBorders>
              <w:top w:val="dotted" w:sz="4" w:space="0" w:color="auto"/>
            </w:tcBorders>
            <w:vAlign w:val="center"/>
          </w:tcPr>
          <w:p>
            <w:pPr>
              <w:pStyle w:val="style0"/>
              <w:tabs>
                <w:tab w:val="left" w:leader="none" w:pos="2618"/>
              </w:tabs>
              <w:spacing w:before="120" w:after="120" w:lineRule="exact" w:line="360"/>
              <w:ind w:right="-108"/>
              <w:jc w:val="center"/>
              <w:rPr>
                <w:i/>
              </w:rPr>
            </w:pPr>
            <w:r>
              <w:rPr>
                <w:i/>
              </w:rPr>
              <w:t>Chiều</w:t>
            </w:r>
          </w:p>
        </w:tc>
        <w:tc>
          <w:tcPr>
            <w:tcW w:w="7663" w:type="dxa"/>
            <w:tcBorders>
              <w:top w:val="dotted" w:sz="4" w:space="0" w:color="auto"/>
            </w:tcBorders>
          </w:tcPr>
          <w:p>
            <w:pPr>
              <w:pStyle w:val="style0"/>
              <w:spacing w:before="120" w:after="120" w:lineRule="exact" w:line="360"/>
              <w:jc w:val="both"/>
              <w:rPr>
                <w:color w:val="ff0000"/>
              </w:rPr>
            </w:pPr>
            <w:r>
              <w:rPr>
                <w:color w:val="ff0000"/>
                <w:lang w:val="en-US"/>
              </w:rPr>
              <w:t xml:space="preserve">- </w:t>
            </w:r>
            <w:r>
              <w:rPr>
                <w:color w:val="ff0000"/>
              </w:rPr>
              <w:t xml:space="preserve">Đ/c </w:t>
            </w:r>
            <w:r>
              <w:rPr>
                <w:color w:val="ff0000"/>
              </w:rPr>
              <w:t>Thắng, đ/c Đào</w:t>
            </w:r>
            <w:r>
              <w:rPr>
                <w:color w:val="ff0000"/>
              </w:rPr>
              <w:t xml:space="preserve"> </w:t>
            </w:r>
            <w:r>
              <w:rPr>
                <w:color w:val="ff0000"/>
              </w:rPr>
              <w:t>làm việc tại cơ quan</w:t>
            </w:r>
          </w:p>
        </w:tc>
      </w:tr>
      <w:tr>
        <w:tblPrEx/>
        <w:trPr>
          <w:trHeight w:val="1304" w:hRule="atLeast"/>
          <w:jc w:val="center"/>
        </w:trPr>
        <w:tc>
          <w:tcPr>
            <w:tcW w:w="1286" w:type="dxa"/>
            <w:vMerge w:val="restart"/>
            <w:tcBorders/>
            <w:vAlign w:val="center"/>
          </w:tcPr>
          <w:p>
            <w:pPr>
              <w:pStyle w:val="style0"/>
              <w:tabs>
                <w:tab w:val="left" w:leader="none" w:pos="2618"/>
              </w:tabs>
              <w:spacing w:before="120" w:after="120" w:lineRule="exact" w:line="360"/>
              <w:ind w:right="-108" w:hanging="99"/>
              <w:rPr>
                <w:b/>
              </w:rPr>
            </w:pPr>
            <w:r>
              <w:rPr>
                <w:b/>
              </w:rPr>
              <w:t xml:space="preserve"> Thứ năm</w:t>
            </w:r>
          </w:p>
          <w:p>
            <w:pPr>
              <w:pStyle w:val="style0"/>
              <w:tabs>
                <w:tab w:val="left" w:leader="none" w:pos="2618"/>
              </w:tabs>
              <w:spacing w:before="120" w:after="120" w:lineRule="exact" w:line="360"/>
              <w:jc w:val="center"/>
              <w:rPr>
                <w:b/>
              </w:rPr>
            </w:pPr>
            <w:r>
              <w:rPr>
                <w:b/>
                <w:lang w:val="en-US"/>
              </w:rPr>
              <w:t>16</w:t>
            </w:r>
            <w:r>
              <w:rPr>
                <w:b/>
              </w:rPr>
              <w:t>/02</w:t>
            </w:r>
          </w:p>
        </w:tc>
        <w:tc>
          <w:tcPr>
            <w:tcW w:w="992" w:type="dxa"/>
            <w:tcBorders>
              <w:top w:val="dotted" w:sz="4" w:space="0" w:color="auto"/>
            </w:tcBorders>
            <w:vAlign w:val="center"/>
          </w:tcPr>
          <w:p>
            <w:pPr>
              <w:pStyle w:val="style0"/>
              <w:tabs>
                <w:tab w:val="left" w:leader="none" w:pos="2618"/>
              </w:tabs>
              <w:spacing w:before="120" w:after="120" w:lineRule="exact" w:line="360"/>
              <w:jc w:val="center"/>
              <w:rPr>
                <w:i/>
              </w:rPr>
            </w:pPr>
            <w:r>
              <w:rPr>
                <w:i/>
              </w:rPr>
              <w:t>Sáng</w:t>
            </w:r>
          </w:p>
        </w:tc>
        <w:tc>
          <w:tcPr>
            <w:tcW w:w="7663" w:type="dxa"/>
            <w:tcBorders>
              <w:top w:val="dotted" w:sz="4" w:space="0" w:color="auto"/>
            </w:tcBorders>
            <w:vAlign w:val="center"/>
          </w:tcPr>
          <w:p>
            <w:pPr>
              <w:pStyle w:val="style0"/>
              <w:spacing w:before="120" w:after="120" w:lineRule="exact" w:line="360"/>
              <w:jc w:val="center"/>
              <w:rPr/>
            </w:pPr>
            <w:r>
              <w:t>- 08h00: Họp Ban Thường vụ Thành ủy; tại Hội trường Thành ủy</w:t>
            </w:r>
          </w:p>
        </w:tc>
      </w:tr>
      <w:tr>
        <w:tblPrEx/>
        <w:trPr>
          <w:trHeight w:val="1227" w:hRule="atLeast"/>
          <w:jc w:val="center"/>
        </w:trPr>
        <w:tc>
          <w:tcPr>
            <w:tcW w:w="1286" w:type="dxa"/>
            <w:vMerge w:val="continue"/>
            <w:tcBorders/>
            <w:vAlign w:val="center"/>
          </w:tcPr>
          <w:p>
            <w:pPr>
              <w:pStyle w:val="style0"/>
              <w:tabs>
                <w:tab w:val="left" w:leader="none" w:pos="2618"/>
              </w:tabs>
              <w:spacing w:before="120" w:after="120" w:lineRule="exact" w:line="360"/>
              <w:jc w:val="center"/>
              <w:rPr>
                <w:b/>
              </w:rPr>
            </w:pPr>
          </w:p>
        </w:tc>
        <w:tc>
          <w:tcPr>
            <w:tcW w:w="992" w:type="dxa"/>
            <w:vMerge w:val="restart"/>
            <w:tcBorders>
              <w:top w:val="dotted" w:sz="4" w:space="0" w:color="auto"/>
            </w:tcBorders>
            <w:vAlign w:val="center"/>
          </w:tcPr>
          <w:p>
            <w:pPr>
              <w:pStyle w:val="style0"/>
              <w:tabs>
                <w:tab w:val="left" w:leader="none" w:pos="2618"/>
              </w:tabs>
              <w:spacing w:before="120" w:after="120" w:lineRule="exact" w:line="360"/>
              <w:ind w:right="-108"/>
              <w:jc w:val="center"/>
              <w:rPr>
                <w:i/>
              </w:rPr>
            </w:pPr>
            <w:r>
              <w:rPr>
                <w:i/>
              </w:rPr>
              <w:t>Chiều</w:t>
            </w:r>
          </w:p>
        </w:tc>
        <w:tc>
          <w:tcPr>
            <w:tcW w:w="7663" w:type="dxa"/>
            <w:tcBorders>
              <w:top w:val="dotted" w:sz="4" w:space="0" w:color="auto"/>
              <w:bottom w:val="dotted" w:sz="4" w:space="0" w:color="auto"/>
            </w:tcBorders>
          </w:tcPr>
          <w:p>
            <w:pPr>
              <w:pStyle w:val="style0"/>
              <w:spacing w:before="120" w:after="120" w:lineRule="exact" w:line="360"/>
              <w:jc w:val="both"/>
              <w:rPr>
                <w:spacing w:val="-8"/>
              </w:rPr>
            </w:pPr>
            <w:r>
              <w:rPr>
                <w:shd w:val="clear" w:color="auto" w:fill="ffffff"/>
              </w:rPr>
              <w:t xml:space="preserve">- 14h00: Đ/c Thắng, đ/c Đào và các đồng chí UVTV Trưởng các Ban Đảng Thành ủy dự Hội nghị cán bộ công chức </w:t>
            </w:r>
            <w:r>
              <w:rPr>
                <w:shd w:val="clear" w:color="auto" w:fill="ffffff"/>
              </w:rPr>
              <w:t xml:space="preserve">cơ quan Thành ủy </w:t>
            </w:r>
            <w:r>
              <w:rPr>
                <w:shd w:val="clear" w:color="auto" w:fill="ffffff"/>
              </w:rPr>
              <w:t>đầu năm 2023; tại Hội trường Thành ủy</w:t>
            </w:r>
          </w:p>
        </w:tc>
      </w:tr>
      <w:tr>
        <w:tblPrEx/>
        <w:trPr>
          <w:trHeight w:val="489" w:hRule="atLeast"/>
          <w:jc w:val="center"/>
        </w:trPr>
        <w:tc>
          <w:tcPr>
            <w:tcW w:w="1286" w:type="dxa"/>
            <w:vMerge w:val="continue"/>
            <w:tcBorders/>
            <w:vAlign w:val="center"/>
          </w:tcPr>
          <w:p>
            <w:pPr>
              <w:pStyle w:val="style0"/>
              <w:tabs>
                <w:tab w:val="left" w:leader="none" w:pos="2618"/>
              </w:tabs>
              <w:spacing w:before="120" w:after="120" w:lineRule="exact" w:line="360"/>
              <w:jc w:val="center"/>
              <w:rPr>
                <w:b/>
              </w:rPr>
            </w:pPr>
          </w:p>
        </w:tc>
        <w:tc>
          <w:tcPr>
            <w:tcW w:w="992" w:type="dxa"/>
            <w:vMerge w:val="continue"/>
            <w:tcBorders/>
            <w:vAlign w:val="center"/>
          </w:tcPr>
          <w:p>
            <w:pPr>
              <w:pStyle w:val="style0"/>
              <w:tabs>
                <w:tab w:val="left" w:leader="none" w:pos="2618"/>
              </w:tabs>
              <w:spacing w:before="120" w:after="120" w:lineRule="exact" w:line="360"/>
              <w:ind w:right="-108"/>
              <w:jc w:val="center"/>
              <w:rPr>
                <w:i/>
              </w:rPr>
            </w:pPr>
          </w:p>
        </w:tc>
        <w:tc>
          <w:tcPr>
            <w:tcW w:w="7663" w:type="dxa"/>
            <w:tcBorders>
              <w:top w:val="dotted" w:sz="4" w:space="0" w:color="auto"/>
            </w:tcBorders>
          </w:tcPr>
          <w:p>
            <w:pPr>
              <w:pStyle w:val="style0"/>
              <w:spacing w:before="120" w:after="120" w:lineRule="exact" w:line="360"/>
              <w:ind w:left="-26"/>
              <w:jc w:val="both"/>
              <w:rPr>
                <w:iCs/>
              </w:rPr>
            </w:pPr>
            <w:r>
              <w:rPr>
                <w:iCs/>
              </w:rPr>
              <w:t xml:space="preserve">- 15h30: Đ/c Trung dự Hội nghị tổng kết hoạt động Khối thi đua các huyện, thị xã, thành phố tỉnh Quảng Trị năm 2022; tại UBND huyện Đakrông  </w:t>
            </w:r>
          </w:p>
        </w:tc>
      </w:tr>
      <w:tr>
        <w:tblPrEx/>
        <w:trPr>
          <w:trHeight w:val="2013" w:hRule="atLeast"/>
          <w:jc w:val="center"/>
        </w:trPr>
        <w:tc>
          <w:tcPr>
            <w:tcW w:w="1286" w:type="dxa"/>
            <w:vMerge w:val="restart"/>
            <w:tcBorders/>
            <w:vAlign w:val="center"/>
          </w:tcPr>
          <w:p>
            <w:pPr>
              <w:pStyle w:val="style0"/>
              <w:tabs>
                <w:tab w:val="left" w:leader="none" w:pos="2618"/>
              </w:tabs>
              <w:spacing w:before="120" w:after="120" w:lineRule="exact" w:line="360"/>
              <w:ind w:right="-108"/>
              <w:jc w:val="center"/>
              <w:rPr>
                <w:b/>
              </w:rPr>
            </w:pPr>
            <w:r>
              <w:rPr>
                <w:b/>
              </w:rPr>
              <w:t>Thứ sáu</w:t>
            </w:r>
          </w:p>
          <w:p>
            <w:pPr>
              <w:pStyle w:val="style0"/>
              <w:tabs>
                <w:tab w:val="left" w:leader="none" w:pos="2618"/>
              </w:tabs>
              <w:spacing w:before="120" w:after="120" w:lineRule="exact" w:line="360"/>
              <w:jc w:val="center"/>
              <w:rPr>
                <w:b/>
              </w:rPr>
            </w:pPr>
            <w:r>
              <w:rPr>
                <w:b/>
              </w:rPr>
              <w:t>1</w:t>
            </w:r>
            <w:r>
              <w:rPr>
                <w:b/>
                <w:lang w:val="en-US"/>
              </w:rPr>
              <w:t>7</w:t>
            </w:r>
            <w:r>
              <w:rPr>
                <w:b/>
              </w:rPr>
              <w:t>/02</w:t>
            </w:r>
          </w:p>
        </w:tc>
        <w:tc>
          <w:tcPr>
            <w:tcW w:w="992" w:type="dxa"/>
            <w:vMerge w:val="restart"/>
            <w:tcBorders>
              <w:top w:val="dotted" w:sz="4" w:space="0" w:color="auto"/>
            </w:tcBorders>
            <w:vAlign w:val="center"/>
          </w:tcPr>
          <w:p>
            <w:pPr>
              <w:pStyle w:val="style0"/>
              <w:tabs>
                <w:tab w:val="left" w:leader="none" w:pos="2618"/>
              </w:tabs>
              <w:spacing w:before="120" w:after="120" w:lineRule="exact" w:line="360"/>
              <w:jc w:val="center"/>
              <w:rPr>
                <w:i/>
              </w:rPr>
            </w:pPr>
            <w:r>
              <w:rPr>
                <w:i/>
              </w:rPr>
              <w:t>Sáng</w:t>
            </w:r>
          </w:p>
        </w:tc>
        <w:tc>
          <w:tcPr>
            <w:tcW w:w="7663" w:type="dxa"/>
            <w:tcBorders>
              <w:top w:val="dotted" w:sz="4" w:space="0" w:color="auto"/>
              <w:bottom w:val="dotted" w:sz="4" w:space="0" w:color="auto"/>
            </w:tcBorders>
          </w:tcPr>
          <w:p>
            <w:pPr>
              <w:pStyle w:val="style0"/>
              <w:spacing w:before="120" w:after="120" w:lineRule="exact" w:line="360"/>
              <w:jc w:val="both"/>
              <w:rPr>
                <w:shd w:val="clear" w:color="auto" w:fill="ffffff"/>
              </w:rPr>
            </w:pPr>
            <w:r>
              <w:rPr>
                <w:shd w:val="clear" w:color="auto" w:fill="ffffff"/>
              </w:rPr>
              <w:t xml:space="preserve">- 08h00: Đ/c </w:t>
            </w:r>
            <w:r>
              <w:rPr>
                <w:shd w:val="clear" w:color="auto" w:fill="ffffff"/>
              </w:rPr>
              <w:t>Đào, đ/c Trung</w:t>
            </w:r>
            <w:r>
              <w:rPr>
                <w:shd w:val="clear" w:color="auto" w:fill="ffffff"/>
              </w:rPr>
              <w:t xml:space="preserve"> và các đồng chí UV BTV Thành ủy dự Hội nghị trực tuyến triển khai chuyên đề năm 2023 </w:t>
            </w:r>
            <w:r>
              <w:rPr>
                <w:i/>
                <w:shd w:val="clear" w:color="auto" w:fill="ffffff"/>
              </w:rPr>
              <w:t>“Học tập và làm theo tư tưởng đạo đức phong cách Hồ Chí Minh về xây dựng văn hóa và con người Việt Nam đáp ứng yêu cầu phát triển bền vững quê hương đất nước”</w:t>
            </w:r>
            <w:r>
              <w:rPr>
                <w:shd w:val="clear" w:color="auto" w:fill="ffffff"/>
              </w:rPr>
              <w:t>; tại Hội trường Thành ủy</w:t>
            </w:r>
          </w:p>
        </w:tc>
      </w:tr>
      <w:tr>
        <w:tblPrEx/>
        <w:trPr>
          <w:trHeight w:val="501" w:hRule="atLeast"/>
          <w:jc w:val="center"/>
        </w:trPr>
        <w:tc>
          <w:tcPr>
            <w:tcW w:w="1286" w:type="dxa"/>
            <w:vMerge w:val="continue"/>
            <w:tcBorders/>
            <w:vAlign w:val="center"/>
          </w:tcPr>
          <w:p>
            <w:pPr>
              <w:pStyle w:val="style0"/>
              <w:tabs>
                <w:tab w:val="left" w:leader="none" w:pos="2618"/>
              </w:tabs>
              <w:spacing w:before="120" w:after="120" w:lineRule="exact" w:line="360"/>
              <w:ind w:right="-108"/>
              <w:jc w:val="center"/>
              <w:rPr>
                <w:b/>
              </w:rPr>
            </w:pPr>
          </w:p>
        </w:tc>
        <w:tc>
          <w:tcPr>
            <w:tcW w:w="992" w:type="dxa"/>
            <w:vMerge w:val="continue"/>
            <w:tcBorders/>
            <w:vAlign w:val="center"/>
          </w:tcPr>
          <w:p>
            <w:pPr>
              <w:pStyle w:val="style0"/>
              <w:tabs>
                <w:tab w:val="left" w:leader="none" w:pos="2618"/>
              </w:tabs>
              <w:spacing w:before="120" w:after="120" w:lineRule="exact" w:line="360"/>
              <w:jc w:val="center"/>
              <w:rPr>
                <w:i/>
              </w:rPr>
            </w:pPr>
          </w:p>
        </w:tc>
        <w:tc>
          <w:tcPr>
            <w:tcW w:w="7663" w:type="dxa"/>
            <w:tcBorders>
              <w:top w:val="dotted" w:sz="4" w:space="0" w:color="auto"/>
            </w:tcBorders>
          </w:tcPr>
          <w:p>
            <w:pPr>
              <w:pStyle w:val="style0"/>
              <w:spacing w:before="120" w:after="120" w:lineRule="exact" w:line="360"/>
              <w:jc w:val="both"/>
              <w:rPr>
                <w:shd w:val="clear" w:color="auto" w:fill="ffffff"/>
              </w:rPr>
            </w:pPr>
            <w:r>
              <w:rPr>
                <w:color w:val="ff0000"/>
                <w:shd w:val="clear" w:color="auto" w:fill="ffffff"/>
              </w:rPr>
              <w:t>- 0800: Đ/c Huệ dự</w:t>
            </w:r>
            <w:r>
              <w:rPr>
                <w:shd w:val="clear" w:color="auto" w:fill="ffffff"/>
              </w:rPr>
              <w:t xml:space="preserve"> </w:t>
            </w:r>
            <w:r>
              <w:rPr>
                <w:color w:val="ff0000"/>
              </w:rPr>
              <w:t>Hội nghị (</w:t>
            </w:r>
            <w:r>
              <w:rPr>
                <w:i/>
                <w:color w:val="ff0000"/>
              </w:rPr>
              <w:t>trực tuyến</w:t>
            </w:r>
            <w:r>
              <w:rPr>
                <w:color w:val="ff0000"/>
              </w:rPr>
              <w:t xml:space="preserve">) quán triệt, triển khai các văn bản mới về công tác tổ chức xây dựng </w:t>
            </w:r>
            <w:r>
              <w:rPr>
                <w:color w:val="ff0000"/>
              </w:rPr>
              <w:t>Đảng;</w:t>
            </w:r>
            <w:r>
              <w:rPr>
                <w:color w:val="ff0000"/>
              </w:rPr>
              <w:t xml:space="preserve"> tại Hội trường Ban Tổ chức Tỉnh ủy</w:t>
            </w:r>
          </w:p>
        </w:tc>
      </w:tr>
      <w:tr>
        <w:tblPrEx/>
        <w:trPr>
          <w:trHeight w:val="480" w:hRule="atLeast"/>
          <w:jc w:val="center"/>
        </w:trPr>
        <w:tc>
          <w:tcPr>
            <w:tcW w:w="1286" w:type="dxa"/>
            <w:vMerge w:val="continue"/>
            <w:tcBorders/>
            <w:vAlign w:val="center"/>
          </w:tcPr>
          <w:p>
            <w:pPr>
              <w:pStyle w:val="style0"/>
              <w:tabs>
                <w:tab w:val="left" w:leader="none" w:pos="2618"/>
              </w:tabs>
              <w:spacing w:before="120" w:after="120" w:lineRule="exact" w:line="360"/>
              <w:jc w:val="center"/>
              <w:rPr>
                <w:b/>
              </w:rPr>
            </w:pPr>
          </w:p>
        </w:tc>
        <w:tc>
          <w:tcPr>
            <w:tcW w:w="992" w:type="dxa"/>
            <w:tcBorders>
              <w:top w:val="single" w:sz="4" w:space="0" w:color="auto"/>
              <w:bottom w:val="single" w:sz="4" w:space="0" w:color="auto"/>
            </w:tcBorders>
            <w:vAlign w:val="center"/>
          </w:tcPr>
          <w:p>
            <w:pPr>
              <w:pStyle w:val="style0"/>
              <w:tabs>
                <w:tab w:val="left" w:leader="none" w:pos="2618"/>
              </w:tabs>
              <w:spacing w:before="120" w:after="120" w:lineRule="exact" w:line="360"/>
              <w:ind w:right="-108"/>
              <w:jc w:val="center"/>
              <w:rPr>
                <w:i/>
              </w:rPr>
            </w:pPr>
            <w:r>
              <w:rPr>
                <w:i/>
              </w:rPr>
              <w:t>Chiều</w:t>
            </w:r>
          </w:p>
        </w:tc>
        <w:tc>
          <w:tcPr>
            <w:tcW w:w="7663" w:type="dxa"/>
            <w:tcBorders>
              <w:top w:val="single" w:sz="4" w:space="0" w:color="auto"/>
              <w:bottom w:val="single" w:sz="4" w:space="0" w:color="auto"/>
            </w:tcBorders>
          </w:tcPr>
          <w:p>
            <w:pPr>
              <w:pStyle w:val="style0"/>
              <w:spacing w:before="120" w:after="120" w:lineRule="exact" w:line="360"/>
              <w:jc w:val="both"/>
              <w:rPr>
                <w:color w:val="ff0000"/>
                <w:shd w:val="clear" w:color="auto" w:fill="ffffff"/>
              </w:rPr>
            </w:pPr>
            <w:r>
              <w:rPr>
                <w:color w:val="ff0000"/>
                <w:shd w:val="clear" w:color="auto" w:fill="ffffff"/>
              </w:rPr>
              <w:t>- 14h00: Đ/c Trung, đ/c Dũng làm việc với Phòng Tài chính - Kế hoạch thành phố; tại Phòng họp số 2, UBND thành phố</w:t>
            </w:r>
          </w:p>
        </w:tc>
      </w:tr>
    </w:tbl>
    <w:p>
      <w:pPr>
        <w:pStyle w:val="style0"/>
        <w:spacing w:before="120"/>
        <w:ind w:left="5760"/>
        <w:rPr>
          <w:b/>
        </w:rPr>
      </w:pPr>
      <w:r>
        <w:rPr>
          <w:b/>
        </w:rPr>
        <w:t xml:space="preserve">  THÀ</w:t>
      </w:r>
      <w:r>
        <w:rPr>
          <w:b/>
        </w:rPr>
        <w:t xml:space="preserve">NH ỦY </w:t>
      </w:r>
      <w:r>
        <w:rPr>
          <w:b/>
        </w:rPr>
        <w:t>ĐÔNG HÀ</w:t>
      </w:r>
    </w:p>
    <w:sectPr>
      <w:headerReference w:type="even" r:id="rId2"/>
      <w:headerReference w:type="default" r:id="rId3"/>
      <w:pgSz w:w="11907" w:h="16840" w:orient="portrait" w:code="9"/>
      <w:pgMar w:top="851" w:right="851" w:bottom="709" w:left="1701" w:header="567"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EF" w:usb1="C0007841" w:usb2="00000009" w:usb3="00000000" w:csb0="000001FF" w:csb1="00000000"/>
  </w:font>
  <w:font w:name="Calibri">
    <w:altName w:val="Calibri"/>
    <w:panose1 w:val="020f0502020002030204"/>
    <w:charset w:val="00"/>
    <w:family w:val="swiss"/>
    <w:pitch w:val="variable"/>
    <w:sig w:usb0="A00002EF" w:usb1="4000207B" w:usb2="00000000" w:usb3="00000000" w:csb0="0000009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VnTime">
    <w:altName w:val=".VnTime"/>
    <w:panose1 w:val="020b0300000000000000"/>
    <w:charset w:val="00"/>
    <w:family w:val="swiss"/>
    <w:pitch w:val="variable"/>
    <w:sig w:usb0="00000003" w:usb1="00000000" w:usb2="00000000" w:usb3="00000000" w:csb0="00000001"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A00002EF" w:usb1="4000004B" w:usb2="00000000" w:usb3="00000000" w:csb0="000000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framePr w:wrap="around" w:hAnchor="margin" w:vAnchor="text" w:xAlign="center" w:y="1"/>
      <w:rPr>
        <w:rStyle w:val="style41"/>
      </w:rPr>
    </w:pPr>
    <w:r>
      <w:rPr>
        <w:rStyle w:val="style41"/>
      </w:rPr>
      <w:fldChar w:fldCharType="begin"/>
    </w:r>
    <w:r>
      <w:rPr>
        <w:rStyle w:val="style41"/>
      </w:rPr>
      <w:instrText xml:space="preserve">PAGE  </w:instrText>
    </w:r>
    <w:r>
      <w:rPr>
        <w:rStyle w:val="style41"/>
      </w:rPr>
      <w:fldChar w:fldCharType="end"/>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9A65D14"/>
    <w:lvl w:ilvl="0" w:tplc="08588286">
      <w:start w:val="1"/>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89"/>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40"/>
  <w:drawingGridVerticalSpacing w:val="381"/>
  <w:displayHorizontalDrawingGridEvery w:val="2"/>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color w:val="000000"/>
        <w:sz w:val="28"/>
        <w:szCs w:val="28"/>
        <w:lang w:val="en-US" w:bidi="ar-SA" w:eastAsia="en-US"/>
      </w:rPr>
    </w:rPrDefault>
    <w:pPrDefault>
      <w:pPr>
        <w:spacing w:after="200" w:lineRule="auto" w:line="276"/>
      </w:pPr>
    </w:pPrDefault>
  </w:docDefaults>
  <w:style w:type="paragraph" w:default="1" w:styleId="style0">
    <w:name w:val="Normal"/>
    <w:next w:val="style0"/>
    <w:qFormat/>
    <w:pPr/>
    <w:rPr>
      <w:lang w:val="vi-VN"/>
    </w:rPr>
  </w:style>
  <w:style w:type="paragraph" w:styleId="style2">
    <w:name w:val="heading 2"/>
    <w:basedOn w:val="style0"/>
    <w:next w:val="style0"/>
    <w:link w:val="style4097"/>
    <w:qFormat/>
    <w:pPr>
      <w:keepNext/>
      <w:spacing w:after="0" w:lineRule="auto" w:line="240"/>
      <w:jc w:val="center"/>
      <w:outlineLvl w:val="1"/>
    </w:pPr>
    <w:rPr>
      <w:rFonts w:ascii=".VnTime" w:eastAsia="Times New Roman" w:hAnsi=".VnTime"/>
      <w:i/>
      <w:color w:val="auto"/>
      <w:sz w:val="26"/>
      <w:szCs w:val="20"/>
      <w:lang w:val="en-US"/>
    </w:rPr>
  </w:style>
  <w:style w:type="paragraph" w:styleId="style3">
    <w:name w:val="heading 3"/>
    <w:basedOn w:val="style0"/>
    <w:next w:val="style0"/>
    <w:link w:val="style4098"/>
    <w:qFormat/>
    <w:pPr>
      <w:keepNext/>
      <w:spacing w:before="240" w:after="60" w:lineRule="auto" w:line="240"/>
      <w:outlineLvl w:val="2"/>
    </w:pPr>
    <w:rPr>
      <w:rFonts w:ascii="Arial" w:cs="Arial" w:eastAsia="Times New Roman" w:hAnsi="Arial"/>
      <w:b/>
      <w:bCs/>
      <w:color w:val="auto"/>
      <w:sz w:val="26"/>
      <w:szCs w:val="26"/>
      <w:lang w:val="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b39292c9-865b-44d3-b9d6-743d4d4459fd"/>
    <w:basedOn w:val="style65"/>
    <w:next w:val="style4097"/>
    <w:link w:val="style2"/>
    <w:rPr>
      <w:rFonts w:ascii=".VnTime" w:eastAsia="Times New Roman" w:hAnsi=".VnTime"/>
      <w:i/>
      <w:color w:val="auto"/>
      <w:sz w:val="26"/>
      <w:szCs w:val="20"/>
    </w:rPr>
  </w:style>
  <w:style w:type="character" w:customStyle="1" w:styleId="style4098">
    <w:name w:val="Heading 3 Char_19655e14-3608-4b29-8455-e1001270062e"/>
    <w:basedOn w:val="style65"/>
    <w:next w:val="style4098"/>
    <w:link w:val="style3"/>
    <w:rPr>
      <w:rFonts w:ascii="Arial" w:cs="Arial" w:eastAsia="Times New Roman" w:hAnsi="Arial"/>
      <w:b/>
      <w:bCs/>
      <w:color w:val="auto"/>
      <w:sz w:val="26"/>
      <w:szCs w:val="26"/>
    </w:rPr>
  </w:style>
  <w:style w:type="paragraph" w:styleId="style31">
    <w:name w:val="header"/>
    <w:basedOn w:val="style0"/>
    <w:next w:val="style31"/>
    <w:link w:val="style4099"/>
    <w:pPr>
      <w:tabs>
        <w:tab w:val="center" w:leader="none" w:pos="4320"/>
        <w:tab w:val="right" w:leader="none" w:pos="8640"/>
      </w:tabs>
      <w:spacing w:after="0" w:lineRule="auto" w:line="240"/>
    </w:pPr>
    <w:rPr>
      <w:rFonts w:eastAsia="Times New Roman"/>
      <w:color w:val="auto"/>
      <w:sz w:val="20"/>
    </w:rPr>
  </w:style>
  <w:style w:type="character" w:customStyle="1" w:styleId="style4099">
    <w:name w:val="Header Char_1e533634-b264-4a17-b5e0-4efb8c89cfa9"/>
    <w:basedOn w:val="style65"/>
    <w:next w:val="style4099"/>
    <w:link w:val="style31"/>
    <w:rPr>
      <w:rFonts w:eastAsia="Times New Roman"/>
      <w:color w:val="auto"/>
      <w:sz w:val="20"/>
    </w:rPr>
  </w:style>
  <w:style w:type="character" w:styleId="style41">
    <w:name w:val="page number"/>
    <w:next w:val="style41"/>
  </w:style>
  <w:style w:type="paragraph" w:styleId="style62">
    <w:name w:val="Title"/>
    <w:basedOn w:val="style0"/>
    <w:next w:val="style62"/>
    <w:link w:val="style4100"/>
    <w:qFormat/>
    <w:pPr>
      <w:spacing w:after="0" w:lineRule="auto" w:line="240"/>
      <w:jc w:val="center"/>
    </w:pPr>
    <w:rPr>
      <w:rFonts w:eastAsia="Times New Roman"/>
      <w:b/>
      <w:color w:val="auto"/>
      <w:sz w:val="32"/>
      <w:szCs w:val="20"/>
    </w:rPr>
  </w:style>
  <w:style w:type="character" w:customStyle="1" w:styleId="style4100">
    <w:name w:val="Title Char_4dd55b7b-00a5-4c8d-b342-06854045d7e2"/>
    <w:basedOn w:val="style65"/>
    <w:next w:val="style4100"/>
    <w:link w:val="style62"/>
    <w:rPr>
      <w:rFonts w:eastAsia="Times New Roman"/>
      <w:b/>
      <w:color w:val="auto"/>
      <w:sz w:val="32"/>
      <w:szCs w:val="20"/>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15B6-8526-480E-99E3-FAFB59D4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Words>514</Words>
  <Pages>2</Pages>
  <Characters>1872</Characters>
  <Application>WPS Office</Application>
  <DocSecurity>0</DocSecurity>
  <Paragraphs>86</Paragraphs>
  <ScaleCrop>false</ScaleCrop>
  <LinksUpToDate>false</LinksUpToDate>
  <CharactersWithSpaces>2352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2023-02-15T01:11:00Z</dcterms:created>
  <dc:creator>User</dc:creator>
  <lastModifiedBy>Redmi Note 7 Pro</lastModifiedBy>
  <dcterms:modified xsi:type="dcterms:W3CDTF">2023-02-15T01:28:17Z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1ce6cd5eb452432f8dd4efe1a1af6e35</vt:lpwstr>
  </property>
</Properties>
</file>