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F8" w:rsidRDefault="00137638">
      <w:pPr>
        <w:pStyle w:val="Title"/>
        <w:tabs>
          <w:tab w:val="left" w:pos="7797"/>
        </w:tabs>
        <w:rPr>
          <w:sz w:val="28"/>
          <w:szCs w:val="28"/>
        </w:rPr>
      </w:pPr>
      <w:r>
        <w:rPr>
          <w:sz w:val="28"/>
          <w:szCs w:val="28"/>
        </w:rPr>
        <w:t>LỊCH LÀM VIỆC CỦA BAN THƯỜNG VỤ THÀNH ỦY</w:t>
      </w:r>
    </w:p>
    <w:p w:rsidR="000C6AF8" w:rsidRDefault="00137638">
      <w:pPr>
        <w:spacing w:after="0"/>
        <w:jc w:val="center"/>
        <w:rPr>
          <w:b/>
          <w:lang w:val="en-US"/>
        </w:rPr>
      </w:pPr>
      <w:r>
        <w:rPr>
          <w:b/>
        </w:rPr>
        <w:t>Từ ngày 02/12-06/1</w:t>
      </w:r>
      <w:r>
        <w:rPr>
          <w:b/>
          <w:lang w:val="en-US"/>
        </w:rPr>
        <w:t>2</w:t>
      </w:r>
      <w:r>
        <w:rPr>
          <w:b/>
        </w:rPr>
        <w:t>/2024</w:t>
      </w:r>
    </w:p>
    <w:p w:rsidR="00F6359F" w:rsidRPr="001A0132" w:rsidRDefault="00F6359F">
      <w:pPr>
        <w:spacing w:after="0"/>
        <w:jc w:val="center"/>
        <w:rPr>
          <w:i/>
          <w:color w:val="FF0000"/>
          <w:lang w:val="en-US"/>
        </w:rPr>
      </w:pPr>
      <w:r w:rsidRPr="001A0132">
        <w:rPr>
          <w:i/>
          <w:color w:val="FF0000"/>
          <w:lang w:val="en-US"/>
        </w:rPr>
        <w:t xml:space="preserve">(bổ sung lần </w:t>
      </w:r>
      <w:r w:rsidR="001057A1">
        <w:rPr>
          <w:i/>
          <w:color w:val="FF0000"/>
          <w:lang w:val="en-US"/>
        </w:rPr>
        <w:t>2</w:t>
      </w:r>
      <w:r w:rsidRPr="001A0132">
        <w:rPr>
          <w:i/>
          <w:color w:val="FF0000"/>
          <w:lang w:val="en-US"/>
        </w:rPr>
        <w:t>)</w:t>
      </w:r>
    </w:p>
    <w:p w:rsidR="000C6AF8" w:rsidRDefault="00137638">
      <w:pPr>
        <w:spacing w:after="0"/>
        <w:jc w:val="center"/>
        <w:rPr>
          <w:b/>
        </w:rPr>
      </w:pPr>
      <w:r>
        <w:rPr>
          <w:b/>
        </w:rPr>
        <w:t>-----</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937"/>
        <w:gridCol w:w="7870"/>
      </w:tblGrid>
      <w:tr w:rsidR="000C6AF8">
        <w:trPr>
          <w:trHeight w:val="45"/>
          <w:jc w:val="center"/>
        </w:trPr>
        <w:tc>
          <w:tcPr>
            <w:tcW w:w="1419" w:type="dxa"/>
            <w:vMerge w:val="restart"/>
            <w:vAlign w:val="center"/>
          </w:tcPr>
          <w:p w:rsidR="000C6AF8" w:rsidRDefault="00137638">
            <w:pPr>
              <w:tabs>
                <w:tab w:val="left" w:pos="2618"/>
              </w:tabs>
              <w:spacing w:before="120" w:after="120"/>
              <w:jc w:val="center"/>
              <w:rPr>
                <w:b/>
              </w:rPr>
            </w:pPr>
            <w:r>
              <w:rPr>
                <w:b/>
              </w:rPr>
              <w:t>Thứ hai</w:t>
            </w:r>
          </w:p>
          <w:p w:rsidR="000C6AF8" w:rsidRDefault="00137638">
            <w:pPr>
              <w:spacing w:before="120" w:after="120"/>
              <w:jc w:val="center"/>
              <w:rPr>
                <w:b/>
              </w:rPr>
            </w:pPr>
            <w:r>
              <w:rPr>
                <w:b/>
              </w:rPr>
              <w:t>02/12</w:t>
            </w:r>
          </w:p>
        </w:tc>
        <w:tc>
          <w:tcPr>
            <w:tcW w:w="937" w:type="dxa"/>
            <w:tcBorders>
              <w:top w:val="single" w:sz="4" w:space="0" w:color="auto"/>
              <w:bottom w:val="single" w:sz="4" w:space="0" w:color="auto"/>
            </w:tcBorders>
            <w:vAlign w:val="center"/>
          </w:tcPr>
          <w:p w:rsidR="000C6AF8" w:rsidRDefault="00137638">
            <w:pPr>
              <w:tabs>
                <w:tab w:val="left" w:pos="2618"/>
              </w:tabs>
              <w:spacing w:before="120" w:after="120"/>
              <w:jc w:val="center"/>
              <w:rPr>
                <w:i/>
              </w:rPr>
            </w:pPr>
            <w:r>
              <w:rPr>
                <w:i/>
              </w:rPr>
              <w:t>Sáng</w:t>
            </w:r>
          </w:p>
        </w:tc>
        <w:tc>
          <w:tcPr>
            <w:tcW w:w="7870" w:type="dxa"/>
            <w:tcBorders>
              <w:top w:val="single" w:sz="4" w:space="0" w:color="auto"/>
            </w:tcBorders>
            <w:vAlign w:val="center"/>
          </w:tcPr>
          <w:p w:rsidR="000C6AF8" w:rsidRPr="00A20F9C" w:rsidRDefault="00137638">
            <w:pPr>
              <w:tabs>
                <w:tab w:val="left" w:pos="-567"/>
                <w:tab w:val="left" w:pos="-426"/>
              </w:tabs>
              <w:spacing w:after="120"/>
              <w:jc w:val="both"/>
              <w:rPr>
                <w:bCs/>
                <w:i/>
                <w:color w:val="auto"/>
              </w:rPr>
            </w:pPr>
            <w:r w:rsidRPr="00A20F9C">
              <w:rPr>
                <w:bCs/>
                <w:color w:val="auto"/>
              </w:rPr>
              <w:t xml:space="preserve">- 7h15: Đ/c Chiến, đ/c Đào, đ/c Trung và các đồng chí UV BTV Thành ủy chào cờ tháng 12 </w:t>
            </w:r>
            <w:r w:rsidRPr="00A20F9C">
              <w:rPr>
                <w:bCs/>
                <w:i/>
                <w:color w:val="auto"/>
              </w:rPr>
              <w:t>(theo Kế hoạch của từng đơn vị)</w:t>
            </w:r>
          </w:p>
          <w:p w:rsidR="000C6AF8" w:rsidRPr="00A20F9C" w:rsidRDefault="00137638">
            <w:pPr>
              <w:tabs>
                <w:tab w:val="left" w:pos="-567"/>
                <w:tab w:val="left" w:pos="-426"/>
              </w:tabs>
              <w:spacing w:after="120"/>
              <w:jc w:val="both"/>
              <w:rPr>
                <w:bCs/>
                <w:i/>
                <w:color w:val="auto"/>
              </w:rPr>
            </w:pPr>
            <w:r w:rsidRPr="00A20F9C">
              <w:rPr>
                <w:color w:val="auto"/>
              </w:rPr>
              <w:t>- 7h30:</w:t>
            </w:r>
            <w:r w:rsidR="003B0ADC" w:rsidRPr="00A20F9C">
              <w:rPr>
                <w:color w:val="auto"/>
                <w:lang w:val="en-US"/>
              </w:rPr>
              <w:t xml:space="preserve"> </w:t>
            </w:r>
            <w:r w:rsidRPr="00A20F9C">
              <w:rPr>
                <w:color w:val="auto"/>
              </w:rPr>
              <w:t>Đ/c Trung, đ/c Thủy, đ/c Dũng họp giao ban đầu tuần; tại Phòng họp số</w:t>
            </w:r>
            <w:r w:rsidR="00B54DA3" w:rsidRPr="00A20F9C">
              <w:rPr>
                <w:color w:val="auto"/>
              </w:rPr>
              <w:t xml:space="preserve"> 2, T</w:t>
            </w:r>
            <w:r w:rsidRPr="00A20F9C">
              <w:rPr>
                <w:color w:val="auto"/>
              </w:rPr>
              <w:t>rụ sở HĐND&amp;UBND thành phố</w:t>
            </w:r>
          </w:p>
        </w:tc>
      </w:tr>
      <w:tr w:rsidR="000C6AF8">
        <w:trPr>
          <w:trHeight w:val="45"/>
          <w:jc w:val="center"/>
        </w:trPr>
        <w:tc>
          <w:tcPr>
            <w:tcW w:w="1419" w:type="dxa"/>
            <w:vMerge/>
            <w:vAlign w:val="center"/>
          </w:tcPr>
          <w:p w:rsidR="000C6AF8" w:rsidRDefault="000C6AF8">
            <w:pPr>
              <w:tabs>
                <w:tab w:val="left" w:pos="2618"/>
              </w:tabs>
              <w:spacing w:before="120" w:after="120"/>
              <w:jc w:val="center"/>
              <w:rPr>
                <w:b/>
              </w:rPr>
            </w:pPr>
          </w:p>
        </w:tc>
        <w:tc>
          <w:tcPr>
            <w:tcW w:w="937" w:type="dxa"/>
            <w:tcBorders>
              <w:top w:val="single" w:sz="4" w:space="0" w:color="auto"/>
            </w:tcBorders>
          </w:tcPr>
          <w:p w:rsidR="000C6AF8" w:rsidRDefault="00137638">
            <w:pPr>
              <w:tabs>
                <w:tab w:val="left" w:pos="2618"/>
              </w:tabs>
              <w:spacing w:before="120" w:after="120"/>
              <w:rPr>
                <w:i/>
              </w:rPr>
            </w:pPr>
            <w:r>
              <w:rPr>
                <w:i/>
              </w:rPr>
              <w:t>Chiều</w:t>
            </w:r>
          </w:p>
        </w:tc>
        <w:tc>
          <w:tcPr>
            <w:tcW w:w="7870" w:type="dxa"/>
          </w:tcPr>
          <w:p w:rsidR="000C6AF8" w:rsidRPr="00A20F9C" w:rsidRDefault="00137638">
            <w:pPr>
              <w:tabs>
                <w:tab w:val="left" w:pos="-567"/>
                <w:tab w:val="left" w:pos="-426"/>
              </w:tabs>
              <w:spacing w:after="120"/>
              <w:jc w:val="both"/>
              <w:rPr>
                <w:bCs/>
                <w:color w:val="auto"/>
                <w:lang w:val="en-US"/>
              </w:rPr>
            </w:pPr>
            <w:r w:rsidRPr="00A20F9C">
              <w:rPr>
                <w:bCs/>
                <w:color w:val="auto"/>
              </w:rPr>
              <w:t>- 14h00: Đ/c Đào, đ/c Dũng</w:t>
            </w:r>
            <w:r w:rsidR="00DC3A57" w:rsidRPr="00A20F9C">
              <w:rPr>
                <w:bCs/>
                <w:color w:val="auto"/>
                <w:lang w:val="en-US"/>
              </w:rPr>
              <w:t>,</w:t>
            </w:r>
            <w:r w:rsidRPr="00A20F9C">
              <w:rPr>
                <w:bCs/>
                <w:color w:val="auto"/>
              </w:rPr>
              <w:t xml:space="preserve"> </w:t>
            </w:r>
            <w:r w:rsidR="00DC3A57" w:rsidRPr="00A20F9C">
              <w:rPr>
                <w:bCs/>
                <w:color w:val="auto"/>
              </w:rPr>
              <w:t xml:space="preserve">đ/c Huệ </w:t>
            </w:r>
            <w:r w:rsidRPr="00A20F9C">
              <w:rPr>
                <w:bCs/>
                <w:color w:val="auto"/>
              </w:rPr>
              <w:t>làm việc với Đảng ủy Phường 3; tại Đảng ủy Phường 3</w:t>
            </w:r>
          </w:p>
          <w:p w:rsidR="001F1385" w:rsidRPr="00A20F9C" w:rsidRDefault="001F1385">
            <w:pPr>
              <w:tabs>
                <w:tab w:val="left" w:pos="-567"/>
                <w:tab w:val="left" w:pos="-426"/>
              </w:tabs>
              <w:spacing w:after="120"/>
              <w:jc w:val="both"/>
              <w:rPr>
                <w:color w:val="auto"/>
                <w:lang w:val="en-US"/>
              </w:rPr>
            </w:pPr>
            <w:r w:rsidRPr="00A20F9C">
              <w:rPr>
                <w:bCs/>
                <w:color w:val="auto"/>
                <w:lang w:val="en-US"/>
              </w:rPr>
              <w:t>- 14h00: Đ/c Sơn dự buổi kiểm tra của Hội LHPN tỉnh với BTV Hội LHPN thành phố Đông Hà; tại Hội trường UBMT thành phố</w:t>
            </w:r>
          </w:p>
        </w:tc>
      </w:tr>
      <w:tr w:rsidR="000C6AF8">
        <w:trPr>
          <w:trHeight w:val="45"/>
          <w:jc w:val="center"/>
        </w:trPr>
        <w:tc>
          <w:tcPr>
            <w:tcW w:w="1419" w:type="dxa"/>
            <w:vMerge w:val="restart"/>
            <w:vAlign w:val="center"/>
          </w:tcPr>
          <w:p w:rsidR="000C6AF8" w:rsidRDefault="00137638">
            <w:pPr>
              <w:tabs>
                <w:tab w:val="left" w:pos="2618"/>
              </w:tabs>
              <w:spacing w:before="120" w:after="120"/>
              <w:jc w:val="center"/>
              <w:rPr>
                <w:b/>
              </w:rPr>
            </w:pPr>
            <w:r>
              <w:rPr>
                <w:b/>
              </w:rPr>
              <w:t>Thứ ba</w:t>
            </w:r>
          </w:p>
          <w:p w:rsidR="000C6AF8" w:rsidRDefault="00137638">
            <w:pPr>
              <w:tabs>
                <w:tab w:val="left" w:pos="2618"/>
              </w:tabs>
              <w:spacing w:before="120" w:after="120"/>
              <w:jc w:val="center"/>
              <w:rPr>
                <w:b/>
              </w:rPr>
            </w:pPr>
            <w:r>
              <w:rPr>
                <w:b/>
              </w:rPr>
              <w:t>03/12</w:t>
            </w:r>
          </w:p>
        </w:tc>
        <w:tc>
          <w:tcPr>
            <w:tcW w:w="937" w:type="dxa"/>
            <w:tcBorders>
              <w:top w:val="dotted" w:sz="4" w:space="0" w:color="auto"/>
            </w:tcBorders>
            <w:vAlign w:val="center"/>
          </w:tcPr>
          <w:p w:rsidR="000C6AF8" w:rsidRDefault="00137638">
            <w:pPr>
              <w:tabs>
                <w:tab w:val="left" w:pos="2618"/>
              </w:tabs>
              <w:spacing w:before="120" w:after="120"/>
              <w:jc w:val="center"/>
              <w:rPr>
                <w:i/>
              </w:rPr>
            </w:pPr>
            <w:r>
              <w:rPr>
                <w:i/>
              </w:rPr>
              <w:t>Sáng</w:t>
            </w:r>
          </w:p>
        </w:tc>
        <w:tc>
          <w:tcPr>
            <w:tcW w:w="7870" w:type="dxa"/>
          </w:tcPr>
          <w:p w:rsidR="000C6AF8" w:rsidRPr="00A20F9C" w:rsidRDefault="00137638">
            <w:pPr>
              <w:tabs>
                <w:tab w:val="left" w:pos="-567"/>
                <w:tab w:val="left" w:pos="-426"/>
                <w:tab w:val="left" w:pos="240"/>
              </w:tabs>
              <w:spacing w:before="120" w:after="120"/>
              <w:jc w:val="both"/>
              <w:rPr>
                <w:color w:val="auto"/>
                <w:position w:val="-6"/>
              </w:rPr>
            </w:pPr>
            <w:r w:rsidRPr="00A20F9C">
              <w:rPr>
                <w:color w:val="auto"/>
                <w:position w:val="-6"/>
              </w:rPr>
              <w:t>- 8h00: Đ/c Chiến dự Hội nghị Đảng ủy Quân sự tỉnh; tại Hội trường Bộ CHQS tỉnh Quảng Trị</w:t>
            </w:r>
          </w:p>
          <w:p w:rsidR="000C6AF8" w:rsidRPr="00A20F9C" w:rsidRDefault="00137638" w:rsidP="0010723E">
            <w:pPr>
              <w:tabs>
                <w:tab w:val="left" w:pos="-567"/>
                <w:tab w:val="left" w:pos="-426"/>
                <w:tab w:val="left" w:pos="240"/>
              </w:tabs>
              <w:spacing w:before="120" w:after="120"/>
              <w:jc w:val="both"/>
              <w:rPr>
                <w:color w:val="auto"/>
                <w:position w:val="-6"/>
                <w:lang w:val="en-US"/>
              </w:rPr>
            </w:pPr>
            <w:r w:rsidRPr="00A20F9C">
              <w:rPr>
                <w:color w:val="auto"/>
              </w:rPr>
              <w:t>- 8h00:</w:t>
            </w:r>
            <w:r w:rsidR="003B0ADC" w:rsidRPr="00A20F9C">
              <w:rPr>
                <w:color w:val="auto"/>
                <w:lang w:val="en-US"/>
              </w:rPr>
              <w:t xml:space="preserve"> </w:t>
            </w:r>
            <w:r w:rsidRPr="00A20F9C">
              <w:rPr>
                <w:color w:val="auto"/>
              </w:rPr>
              <w:t xml:space="preserve">Đ/c Trung, </w:t>
            </w:r>
            <w:r w:rsidR="006C1F7A" w:rsidRPr="00A20F9C">
              <w:rPr>
                <w:color w:val="auto"/>
              </w:rPr>
              <w:t>đ/</w:t>
            </w:r>
            <w:r w:rsidRPr="00A20F9C">
              <w:rPr>
                <w:color w:val="auto"/>
              </w:rPr>
              <w:t>c Dũng họp nghe tư vấn báo cáo điều chỉnh hệ thống thoát nước Trường THCS Phan Đình Phùng</w:t>
            </w:r>
            <w:r w:rsidR="0010723E" w:rsidRPr="00A20F9C">
              <w:rPr>
                <w:color w:val="auto"/>
                <w:lang w:val="en-US"/>
              </w:rPr>
              <w:t xml:space="preserve"> </w:t>
            </w:r>
            <w:r w:rsidR="0010723E" w:rsidRPr="00A20F9C">
              <w:rPr>
                <w:i/>
                <w:color w:val="auto"/>
                <w:lang w:val="en-US"/>
              </w:rPr>
              <w:t>(</w:t>
            </w:r>
            <w:r w:rsidRPr="00A20F9C">
              <w:rPr>
                <w:i/>
                <w:color w:val="auto"/>
              </w:rPr>
              <w:t xml:space="preserve">tại </w:t>
            </w:r>
            <w:r w:rsidR="0010723E" w:rsidRPr="00A20F9C">
              <w:rPr>
                <w:i/>
                <w:color w:val="auto"/>
                <w:lang w:val="en-US"/>
              </w:rPr>
              <w:t>thực địa)</w:t>
            </w:r>
          </w:p>
        </w:tc>
      </w:tr>
      <w:tr w:rsidR="000C6AF8">
        <w:trPr>
          <w:trHeight w:val="44"/>
          <w:jc w:val="center"/>
        </w:trPr>
        <w:tc>
          <w:tcPr>
            <w:tcW w:w="1419" w:type="dxa"/>
            <w:vMerge/>
            <w:vAlign w:val="center"/>
          </w:tcPr>
          <w:p w:rsidR="000C6AF8" w:rsidRDefault="000C6AF8">
            <w:pPr>
              <w:tabs>
                <w:tab w:val="left" w:pos="2618"/>
              </w:tabs>
              <w:spacing w:before="120" w:after="120"/>
              <w:jc w:val="center"/>
              <w:rPr>
                <w:b/>
                <w:lang w:val="tn-ZA"/>
              </w:rPr>
            </w:pPr>
          </w:p>
        </w:tc>
        <w:tc>
          <w:tcPr>
            <w:tcW w:w="937" w:type="dxa"/>
            <w:tcBorders>
              <w:top w:val="dotted" w:sz="4" w:space="0" w:color="auto"/>
            </w:tcBorders>
            <w:vAlign w:val="center"/>
          </w:tcPr>
          <w:p w:rsidR="000C6AF8" w:rsidRDefault="00137638">
            <w:pPr>
              <w:tabs>
                <w:tab w:val="left" w:pos="2618"/>
              </w:tabs>
              <w:spacing w:before="120" w:after="120"/>
              <w:jc w:val="center"/>
              <w:rPr>
                <w:i/>
              </w:rPr>
            </w:pPr>
            <w:r>
              <w:rPr>
                <w:i/>
              </w:rPr>
              <w:t>Chiều</w:t>
            </w:r>
          </w:p>
        </w:tc>
        <w:tc>
          <w:tcPr>
            <w:tcW w:w="7870" w:type="dxa"/>
          </w:tcPr>
          <w:p w:rsidR="000C6AF8" w:rsidRPr="00A20F9C" w:rsidRDefault="00137638">
            <w:pPr>
              <w:tabs>
                <w:tab w:val="left" w:pos="567"/>
                <w:tab w:val="left" w:pos="3090"/>
              </w:tabs>
              <w:spacing w:before="120" w:after="120"/>
              <w:jc w:val="both"/>
              <w:rPr>
                <w:color w:val="auto"/>
                <w:lang w:val="en-US"/>
              </w:rPr>
            </w:pPr>
            <w:r w:rsidRPr="00A20F9C">
              <w:rPr>
                <w:color w:val="auto"/>
              </w:rPr>
              <w:t>- 14h00: Họp Ban Thường vụ Thành ủy; tại Hội trường Thành ủy</w:t>
            </w:r>
          </w:p>
          <w:p w:rsidR="0010723E" w:rsidRPr="00A20F9C" w:rsidRDefault="0010723E">
            <w:pPr>
              <w:tabs>
                <w:tab w:val="left" w:pos="567"/>
                <w:tab w:val="left" w:pos="3090"/>
              </w:tabs>
              <w:spacing w:before="120" w:after="120"/>
              <w:jc w:val="both"/>
              <w:rPr>
                <w:color w:val="auto"/>
                <w:lang w:val="en-US"/>
              </w:rPr>
            </w:pPr>
            <w:r w:rsidRPr="00A20F9C">
              <w:rPr>
                <w:color w:val="auto"/>
                <w:lang w:val="en-US"/>
              </w:rPr>
              <w:t>- 13h30: Đ/c Dũng dự Hội nghị với các địa phương về tình hình giải ngân đầu tư công nguồn vốn nước ngoài các tháng cuối năm 2024; tại Phòng họp Hòa Bình, UBND tỉnh</w:t>
            </w:r>
          </w:p>
        </w:tc>
      </w:tr>
      <w:tr w:rsidR="000C6AF8">
        <w:trPr>
          <w:trHeight w:val="198"/>
          <w:jc w:val="center"/>
        </w:trPr>
        <w:tc>
          <w:tcPr>
            <w:tcW w:w="1419" w:type="dxa"/>
            <w:vMerge w:val="restart"/>
            <w:vAlign w:val="center"/>
          </w:tcPr>
          <w:p w:rsidR="000C6AF8" w:rsidRDefault="00137638">
            <w:pPr>
              <w:tabs>
                <w:tab w:val="left" w:pos="2618"/>
              </w:tabs>
              <w:spacing w:before="120" w:after="120"/>
              <w:jc w:val="center"/>
              <w:rPr>
                <w:b/>
              </w:rPr>
            </w:pPr>
            <w:r>
              <w:rPr>
                <w:b/>
              </w:rPr>
              <w:t>Thứ tư</w:t>
            </w:r>
          </w:p>
          <w:p w:rsidR="000C6AF8" w:rsidRDefault="00137638">
            <w:pPr>
              <w:tabs>
                <w:tab w:val="left" w:pos="2618"/>
              </w:tabs>
              <w:spacing w:before="120" w:after="120"/>
              <w:jc w:val="center"/>
              <w:rPr>
                <w:b/>
              </w:rPr>
            </w:pPr>
            <w:r>
              <w:rPr>
                <w:b/>
              </w:rPr>
              <w:t>04/12</w:t>
            </w:r>
          </w:p>
        </w:tc>
        <w:tc>
          <w:tcPr>
            <w:tcW w:w="937" w:type="dxa"/>
            <w:tcBorders>
              <w:top w:val="dotted" w:sz="4" w:space="0" w:color="auto"/>
              <w:bottom w:val="single" w:sz="4" w:space="0" w:color="auto"/>
            </w:tcBorders>
            <w:vAlign w:val="center"/>
          </w:tcPr>
          <w:p w:rsidR="000C6AF8" w:rsidRDefault="00137638">
            <w:pPr>
              <w:tabs>
                <w:tab w:val="left" w:pos="2618"/>
              </w:tabs>
              <w:spacing w:before="120" w:after="120"/>
              <w:jc w:val="center"/>
              <w:rPr>
                <w:i/>
              </w:rPr>
            </w:pPr>
            <w:r>
              <w:rPr>
                <w:i/>
              </w:rPr>
              <w:t>Sáng</w:t>
            </w:r>
          </w:p>
        </w:tc>
        <w:tc>
          <w:tcPr>
            <w:tcW w:w="7870" w:type="dxa"/>
            <w:tcBorders>
              <w:top w:val="dotted" w:sz="4" w:space="0" w:color="auto"/>
            </w:tcBorders>
            <w:vAlign w:val="center"/>
          </w:tcPr>
          <w:p w:rsidR="000C6AF8" w:rsidRDefault="00137638">
            <w:pPr>
              <w:tabs>
                <w:tab w:val="left" w:pos="-567"/>
                <w:tab w:val="left" w:pos="-426"/>
              </w:tabs>
              <w:spacing w:after="120"/>
              <w:jc w:val="both"/>
              <w:rPr>
                <w:rStyle w:val="fontstyle01"/>
                <w:i/>
                <w:color w:val="auto"/>
              </w:rPr>
            </w:pPr>
            <w:r w:rsidRPr="00A20F9C">
              <w:rPr>
                <w:rStyle w:val="fontstyle01"/>
                <w:color w:val="auto"/>
              </w:rPr>
              <w:t xml:space="preserve">- 8h00: Đ/c Chiến, đ/c Đào, đ/c Trung, đ/c Huệ, đ/c Đăng, đ/c Hải dự kỳ họp thứ 28, HĐND tỉnh khóa VII, nhiệm kỳ 2021-2026; tại Hội trường HĐND tỉnh </w:t>
            </w:r>
            <w:r w:rsidRPr="00A20F9C">
              <w:rPr>
                <w:rStyle w:val="fontstyle01"/>
                <w:i/>
                <w:color w:val="auto"/>
              </w:rPr>
              <w:t>(từ ngày 04/12 đến</w:t>
            </w:r>
            <w:r w:rsidR="003B0ADC" w:rsidRPr="00A20F9C">
              <w:rPr>
                <w:rStyle w:val="fontstyle01"/>
                <w:i/>
                <w:color w:val="auto"/>
                <w:lang w:val="en-US"/>
              </w:rPr>
              <w:t xml:space="preserve"> </w:t>
            </w:r>
            <w:r w:rsidRPr="00A20F9C">
              <w:rPr>
                <w:rStyle w:val="fontstyle01"/>
                <w:i/>
                <w:color w:val="auto"/>
              </w:rPr>
              <w:t>06/12/2024)</w:t>
            </w:r>
          </w:p>
          <w:p w:rsidR="00352975" w:rsidRPr="00352975" w:rsidRDefault="00352975">
            <w:pPr>
              <w:tabs>
                <w:tab w:val="left" w:pos="-567"/>
                <w:tab w:val="left" w:pos="-426"/>
              </w:tabs>
              <w:spacing w:after="120"/>
              <w:jc w:val="both"/>
              <w:rPr>
                <w:rStyle w:val="fontstyle01"/>
                <w:color w:val="auto"/>
              </w:rPr>
            </w:pPr>
            <w:r w:rsidRPr="00352975">
              <w:rPr>
                <w:rStyle w:val="fontstyle01"/>
                <w:color w:val="auto"/>
              </w:rPr>
              <w:t>- 10h00: Đ/c Trung họp Hội đồng xét tuyển viên chức sự</w:t>
            </w:r>
            <w:r w:rsidRPr="00352975">
              <w:rPr>
                <w:rStyle w:val="fontstyle01"/>
                <w:color w:val="auto"/>
              </w:rPr>
              <w:br/>
              <w:t>nghiệp giáo dục năm 2024; tại Phòng họp số 1, Trụ sở HĐND&amp;UBND thành phố</w:t>
            </w:r>
          </w:p>
          <w:p w:rsidR="000C6AF8" w:rsidRPr="00A20F9C" w:rsidRDefault="00137638" w:rsidP="00B02325">
            <w:pPr>
              <w:tabs>
                <w:tab w:val="left" w:pos="-567"/>
                <w:tab w:val="left" w:pos="-426"/>
              </w:tabs>
              <w:spacing w:after="120"/>
              <w:jc w:val="both"/>
              <w:rPr>
                <w:bCs/>
                <w:color w:val="auto"/>
              </w:rPr>
            </w:pPr>
            <w:r w:rsidRPr="00A20F9C">
              <w:rPr>
                <w:rStyle w:val="fontstyle01"/>
                <w:color w:val="auto"/>
              </w:rPr>
              <w:t>- 8h00:</w:t>
            </w:r>
            <w:r w:rsidR="003B0ADC" w:rsidRPr="00A20F9C">
              <w:rPr>
                <w:rStyle w:val="fontstyle01"/>
                <w:color w:val="auto"/>
                <w:lang w:val="en-US"/>
              </w:rPr>
              <w:t xml:space="preserve"> </w:t>
            </w:r>
            <w:r w:rsidRPr="00A20F9C">
              <w:rPr>
                <w:rStyle w:val="fontstyle01"/>
                <w:color w:val="auto"/>
              </w:rPr>
              <w:t xml:space="preserve">Đ/c Dũng </w:t>
            </w:r>
            <w:r w:rsidR="00B02325" w:rsidRPr="00A20F9C">
              <w:rPr>
                <w:rStyle w:val="fontstyle01"/>
                <w:color w:val="auto"/>
                <w:lang w:val="en-US"/>
              </w:rPr>
              <w:t xml:space="preserve">họp thông qua dự thảo Kế hoạch sử dụng đất năm 2025 của thành phố; </w:t>
            </w:r>
            <w:r w:rsidR="00B02325" w:rsidRPr="00A20F9C">
              <w:rPr>
                <w:color w:val="auto"/>
              </w:rPr>
              <w:t>tại Phòng họp số 2, Trụ sở HĐND&amp;UBND thành phố</w:t>
            </w:r>
          </w:p>
        </w:tc>
      </w:tr>
      <w:tr w:rsidR="000C6AF8">
        <w:trPr>
          <w:trHeight w:val="103"/>
          <w:jc w:val="center"/>
        </w:trPr>
        <w:tc>
          <w:tcPr>
            <w:tcW w:w="1419" w:type="dxa"/>
            <w:vMerge/>
            <w:vAlign w:val="center"/>
          </w:tcPr>
          <w:p w:rsidR="000C6AF8" w:rsidRDefault="000C6AF8">
            <w:pPr>
              <w:tabs>
                <w:tab w:val="left" w:pos="2618"/>
              </w:tabs>
              <w:spacing w:before="120" w:after="120"/>
              <w:jc w:val="center"/>
              <w:rPr>
                <w:b/>
              </w:rPr>
            </w:pPr>
          </w:p>
        </w:tc>
        <w:tc>
          <w:tcPr>
            <w:tcW w:w="937" w:type="dxa"/>
            <w:tcBorders>
              <w:top w:val="single" w:sz="4" w:space="0" w:color="auto"/>
              <w:bottom w:val="single" w:sz="4" w:space="0" w:color="auto"/>
            </w:tcBorders>
            <w:vAlign w:val="center"/>
          </w:tcPr>
          <w:p w:rsidR="000C6AF8" w:rsidRDefault="00137638">
            <w:pPr>
              <w:tabs>
                <w:tab w:val="left" w:pos="2618"/>
              </w:tabs>
              <w:spacing w:before="120" w:after="120"/>
              <w:jc w:val="center"/>
              <w:rPr>
                <w:i/>
                <w:iCs/>
                <w:spacing w:val="-6"/>
              </w:rPr>
            </w:pPr>
            <w:r>
              <w:rPr>
                <w:i/>
                <w:iCs/>
                <w:spacing w:val="-6"/>
              </w:rPr>
              <w:t>Chiều</w:t>
            </w:r>
          </w:p>
        </w:tc>
        <w:tc>
          <w:tcPr>
            <w:tcW w:w="7870" w:type="dxa"/>
            <w:tcBorders>
              <w:bottom w:val="single" w:sz="4" w:space="0" w:color="auto"/>
            </w:tcBorders>
          </w:tcPr>
          <w:p w:rsidR="00352975" w:rsidRDefault="00352975" w:rsidP="001460AE">
            <w:pPr>
              <w:tabs>
                <w:tab w:val="left" w:pos="567"/>
                <w:tab w:val="left" w:pos="3090"/>
              </w:tabs>
              <w:spacing w:before="120" w:after="120"/>
              <w:jc w:val="both"/>
              <w:rPr>
                <w:color w:val="auto"/>
                <w:position w:val="-6"/>
              </w:rPr>
            </w:pPr>
            <w:r w:rsidRPr="00A20F9C">
              <w:rPr>
                <w:rStyle w:val="fontstyle01"/>
                <w:color w:val="auto"/>
              </w:rPr>
              <w:t xml:space="preserve">- </w:t>
            </w:r>
            <w:r>
              <w:rPr>
                <w:rStyle w:val="fontstyle01"/>
                <w:color w:val="auto"/>
              </w:rPr>
              <w:t>14</w:t>
            </w:r>
            <w:r w:rsidRPr="00A20F9C">
              <w:rPr>
                <w:rStyle w:val="fontstyle01"/>
                <w:color w:val="auto"/>
              </w:rPr>
              <w:t xml:space="preserve">h00: Đ/c Chiến, đ/c Trung, </w:t>
            </w:r>
            <w:r w:rsidRPr="00352975">
              <w:rPr>
                <w:rStyle w:val="fontstyle01"/>
                <w:color w:val="FF0000"/>
              </w:rPr>
              <w:t>đ/c Thủy,</w:t>
            </w:r>
            <w:r w:rsidRPr="00A20F9C">
              <w:rPr>
                <w:rStyle w:val="fontstyle01"/>
                <w:color w:val="auto"/>
              </w:rPr>
              <w:t xml:space="preserve"> đ/c Huệ, đ/c Hải dự kỳ họp thứ 28, HĐND tỉnh khóa VII, nhiệm kỳ 2021-2026; tại Hội trường HĐND tỉnh</w:t>
            </w:r>
          </w:p>
          <w:p w:rsidR="000C6AF8" w:rsidRPr="00A20F9C" w:rsidRDefault="001460AE" w:rsidP="001460AE">
            <w:pPr>
              <w:tabs>
                <w:tab w:val="left" w:pos="567"/>
                <w:tab w:val="left" w:pos="3090"/>
              </w:tabs>
              <w:spacing w:before="120" w:after="120"/>
              <w:jc w:val="both"/>
              <w:rPr>
                <w:color w:val="auto"/>
                <w:position w:val="-6"/>
                <w:lang w:val="en-US"/>
              </w:rPr>
            </w:pPr>
            <w:r w:rsidRPr="00A20F9C">
              <w:rPr>
                <w:color w:val="auto"/>
                <w:position w:val="-6"/>
              </w:rPr>
              <w:t xml:space="preserve">- 14h00: Đ/c Đào, đ/c Đăng kiểm tra việc thực hiện dân chủ cơ sở ở Chi bộ Tòa án nhân dân thành phố; tại Trụ sở Tòa án nhân dân </w:t>
            </w:r>
            <w:r w:rsidRPr="00A20F9C">
              <w:rPr>
                <w:color w:val="auto"/>
                <w:position w:val="-6"/>
              </w:rPr>
              <w:lastRenderedPageBreak/>
              <w:t>thành phố</w:t>
            </w:r>
          </w:p>
          <w:p w:rsidR="00796EEF" w:rsidRPr="00A20F9C" w:rsidRDefault="00796EEF" w:rsidP="001460AE">
            <w:pPr>
              <w:tabs>
                <w:tab w:val="left" w:pos="567"/>
                <w:tab w:val="left" w:pos="3090"/>
              </w:tabs>
              <w:spacing w:before="120" w:after="120"/>
              <w:jc w:val="both"/>
              <w:rPr>
                <w:color w:val="auto"/>
                <w:position w:val="-6"/>
                <w:lang w:val="en-US"/>
              </w:rPr>
            </w:pPr>
            <w:r w:rsidRPr="00A20F9C">
              <w:rPr>
                <w:color w:val="auto"/>
                <w:position w:val="-6"/>
                <w:lang w:val="en-US"/>
              </w:rPr>
              <w:t xml:space="preserve">- 14h00: Đ/c Dũng dự Hội nghị lấy ý kiến điều chỉnh bản giá các loại đất định kỳ 5 năm trên địa bàn tỉnh; tại Sở Tài nguyên và Môi trường </w:t>
            </w:r>
          </w:p>
        </w:tc>
      </w:tr>
      <w:tr w:rsidR="00E40219" w:rsidTr="00E40219">
        <w:trPr>
          <w:trHeight w:val="750"/>
          <w:jc w:val="center"/>
        </w:trPr>
        <w:tc>
          <w:tcPr>
            <w:tcW w:w="1419" w:type="dxa"/>
            <w:vMerge w:val="restart"/>
            <w:vAlign w:val="center"/>
          </w:tcPr>
          <w:p w:rsidR="00E40219" w:rsidRDefault="00E40219">
            <w:pPr>
              <w:tabs>
                <w:tab w:val="left" w:pos="2618"/>
              </w:tabs>
              <w:spacing w:before="120" w:after="120"/>
              <w:ind w:left="2618" w:hanging="2618"/>
              <w:jc w:val="center"/>
              <w:rPr>
                <w:b/>
              </w:rPr>
            </w:pPr>
            <w:r>
              <w:rPr>
                <w:b/>
              </w:rPr>
              <w:lastRenderedPageBreak/>
              <w:t>Thứ năm</w:t>
            </w:r>
          </w:p>
          <w:p w:rsidR="00E40219" w:rsidRDefault="00E40219">
            <w:pPr>
              <w:tabs>
                <w:tab w:val="left" w:pos="2618"/>
              </w:tabs>
              <w:spacing w:before="120" w:after="120"/>
              <w:jc w:val="center"/>
              <w:rPr>
                <w:b/>
              </w:rPr>
            </w:pPr>
            <w:r>
              <w:rPr>
                <w:b/>
              </w:rPr>
              <w:t>05/12</w:t>
            </w:r>
          </w:p>
        </w:tc>
        <w:tc>
          <w:tcPr>
            <w:tcW w:w="937" w:type="dxa"/>
            <w:tcBorders>
              <w:top w:val="single" w:sz="4" w:space="0" w:color="auto"/>
              <w:bottom w:val="single" w:sz="4" w:space="0" w:color="auto"/>
            </w:tcBorders>
            <w:vAlign w:val="center"/>
          </w:tcPr>
          <w:p w:rsidR="00E40219" w:rsidRDefault="00E40219">
            <w:pPr>
              <w:tabs>
                <w:tab w:val="left" w:pos="2618"/>
              </w:tabs>
              <w:spacing w:before="120" w:after="120"/>
              <w:jc w:val="center"/>
              <w:rPr>
                <w:i/>
              </w:rPr>
            </w:pPr>
            <w:r>
              <w:rPr>
                <w:i/>
              </w:rPr>
              <w:t>Sáng</w:t>
            </w:r>
          </w:p>
        </w:tc>
        <w:tc>
          <w:tcPr>
            <w:tcW w:w="7870" w:type="dxa"/>
            <w:tcBorders>
              <w:top w:val="single" w:sz="4" w:space="0" w:color="auto"/>
              <w:bottom w:val="single" w:sz="4" w:space="0" w:color="auto"/>
            </w:tcBorders>
          </w:tcPr>
          <w:p w:rsidR="00E40219" w:rsidRPr="00C97B13" w:rsidRDefault="00CC60DB" w:rsidP="00CC60DB">
            <w:pPr>
              <w:widowControl w:val="0"/>
              <w:tabs>
                <w:tab w:val="left" w:pos="1"/>
                <w:tab w:val="left" w:pos="271"/>
                <w:tab w:val="left" w:pos="361"/>
              </w:tabs>
              <w:spacing w:before="120" w:after="120"/>
              <w:jc w:val="both"/>
              <w:rPr>
                <w:color w:val="FF0000"/>
                <w:position w:val="-6"/>
              </w:rPr>
            </w:pPr>
            <w:r w:rsidRPr="00C97B13">
              <w:rPr>
                <w:rStyle w:val="fontstyle01"/>
                <w:color w:val="FF0000"/>
              </w:rPr>
              <w:t>- 8h00: Đ/c Thủy dự Hội nghị tổng kết sản xuất nông nghiệp năm 2024, triển khai kế hoạch sản xuất nông nghiệp năm 2025</w:t>
            </w:r>
            <w:r w:rsidR="00C97B13" w:rsidRPr="00C97B13">
              <w:rPr>
                <w:rStyle w:val="fontstyle01"/>
                <w:color w:val="FF0000"/>
              </w:rPr>
              <w:t xml:space="preserve">; tại </w:t>
            </w:r>
            <w:r w:rsidR="00C97B13" w:rsidRPr="00C97B13">
              <w:rPr>
                <w:color w:val="FF0000"/>
              </w:rPr>
              <w:t>Phòng</w:t>
            </w:r>
            <w:r w:rsidR="00C97B13" w:rsidRPr="00C97B13">
              <w:rPr>
                <w:color w:val="FF0000"/>
                <w:lang w:val="en-US"/>
              </w:rPr>
              <w:t xml:space="preserve"> </w:t>
            </w:r>
            <w:r w:rsidR="00C97B13" w:rsidRPr="00C97B13">
              <w:rPr>
                <w:color w:val="FF0000"/>
              </w:rPr>
              <w:t>họp</w:t>
            </w:r>
            <w:r w:rsidR="00C97B13" w:rsidRPr="00C97B13">
              <w:rPr>
                <w:color w:val="FF0000"/>
                <w:lang w:val="en-US"/>
              </w:rPr>
              <w:t xml:space="preserve"> </w:t>
            </w:r>
            <w:r w:rsidR="00C97B13" w:rsidRPr="00C97B13">
              <w:rPr>
                <w:color w:val="FF0000"/>
              </w:rPr>
              <w:t>số</w:t>
            </w:r>
            <w:r w:rsidR="00C97B13" w:rsidRPr="00C97B13">
              <w:rPr>
                <w:color w:val="FF0000"/>
                <w:lang w:val="en-US"/>
              </w:rPr>
              <w:t xml:space="preserve"> </w:t>
            </w:r>
            <w:r w:rsidR="00C97B13" w:rsidRPr="00C97B13">
              <w:rPr>
                <w:color w:val="FF0000"/>
              </w:rPr>
              <w:t>2, Trụ</w:t>
            </w:r>
            <w:r w:rsidR="00C97B13" w:rsidRPr="00C97B13">
              <w:rPr>
                <w:color w:val="FF0000"/>
                <w:lang w:val="en-US"/>
              </w:rPr>
              <w:t xml:space="preserve"> </w:t>
            </w:r>
            <w:r w:rsidR="00C97B13" w:rsidRPr="00C97B13">
              <w:rPr>
                <w:color w:val="FF0000"/>
              </w:rPr>
              <w:t>sở</w:t>
            </w:r>
            <w:r w:rsidR="00C97B13" w:rsidRPr="00C97B13">
              <w:rPr>
                <w:color w:val="FF0000"/>
                <w:lang w:val="en-US"/>
              </w:rPr>
              <w:t xml:space="preserve"> </w:t>
            </w:r>
            <w:r w:rsidR="00C97B13" w:rsidRPr="00C97B13">
              <w:rPr>
                <w:color w:val="FF0000"/>
              </w:rPr>
              <w:t>HĐND&amp;UBND</w:t>
            </w:r>
            <w:r w:rsidR="00C97B13" w:rsidRPr="00C97B13">
              <w:rPr>
                <w:color w:val="FF0000"/>
                <w:lang w:val="en-US"/>
              </w:rPr>
              <w:t xml:space="preserve"> </w:t>
            </w:r>
            <w:r w:rsidR="00C97B13" w:rsidRPr="00C97B13">
              <w:rPr>
                <w:color w:val="FF0000"/>
              </w:rPr>
              <w:t>thành</w:t>
            </w:r>
            <w:r w:rsidR="00C97B13" w:rsidRPr="00C97B13">
              <w:rPr>
                <w:color w:val="FF0000"/>
                <w:lang w:val="en-US"/>
              </w:rPr>
              <w:t xml:space="preserve"> </w:t>
            </w:r>
            <w:r w:rsidR="00C97B13" w:rsidRPr="00C97B13">
              <w:rPr>
                <w:color w:val="FF0000"/>
              </w:rPr>
              <w:t>phố</w:t>
            </w:r>
          </w:p>
        </w:tc>
      </w:tr>
      <w:tr w:rsidR="00E40219">
        <w:trPr>
          <w:trHeight w:val="60"/>
          <w:jc w:val="center"/>
        </w:trPr>
        <w:tc>
          <w:tcPr>
            <w:tcW w:w="1419" w:type="dxa"/>
            <w:vMerge/>
            <w:vAlign w:val="center"/>
          </w:tcPr>
          <w:p w:rsidR="00E40219" w:rsidRDefault="00E40219">
            <w:pPr>
              <w:tabs>
                <w:tab w:val="left" w:pos="2618"/>
              </w:tabs>
              <w:spacing w:before="120" w:after="120"/>
              <w:jc w:val="center"/>
              <w:rPr>
                <w:b/>
              </w:rPr>
            </w:pPr>
          </w:p>
        </w:tc>
        <w:tc>
          <w:tcPr>
            <w:tcW w:w="937" w:type="dxa"/>
            <w:tcBorders>
              <w:top w:val="single" w:sz="4" w:space="0" w:color="auto"/>
              <w:bottom w:val="single" w:sz="4" w:space="0" w:color="auto"/>
            </w:tcBorders>
            <w:vAlign w:val="center"/>
          </w:tcPr>
          <w:p w:rsidR="00E40219" w:rsidRDefault="00E40219">
            <w:pPr>
              <w:tabs>
                <w:tab w:val="left" w:pos="2618"/>
              </w:tabs>
              <w:spacing w:before="120" w:after="120"/>
              <w:jc w:val="center"/>
              <w:rPr>
                <w:i/>
              </w:rPr>
            </w:pPr>
            <w:r>
              <w:rPr>
                <w:i/>
              </w:rPr>
              <w:t>Chiều</w:t>
            </w:r>
          </w:p>
        </w:tc>
        <w:tc>
          <w:tcPr>
            <w:tcW w:w="7870" w:type="dxa"/>
            <w:tcBorders>
              <w:top w:val="single" w:sz="4" w:space="0" w:color="auto"/>
              <w:bottom w:val="single" w:sz="4" w:space="0" w:color="auto"/>
            </w:tcBorders>
          </w:tcPr>
          <w:p w:rsidR="00E40219" w:rsidRPr="00A20F9C" w:rsidRDefault="00E40219" w:rsidP="006C1F7A">
            <w:pPr>
              <w:tabs>
                <w:tab w:val="left" w:pos="-567"/>
                <w:tab w:val="left" w:pos="-426"/>
              </w:tabs>
              <w:spacing w:before="120" w:after="120"/>
              <w:jc w:val="both"/>
              <w:rPr>
                <w:color w:val="auto"/>
                <w:position w:val="-6"/>
              </w:rPr>
            </w:pPr>
            <w:r w:rsidRPr="00A20F9C">
              <w:rPr>
                <w:rStyle w:val="fontstyle01"/>
                <w:color w:val="auto"/>
              </w:rPr>
              <w:t>- 14h00:</w:t>
            </w:r>
            <w:r w:rsidR="003B0ADC" w:rsidRPr="00A20F9C">
              <w:rPr>
                <w:rStyle w:val="fontstyle01"/>
                <w:color w:val="auto"/>
                <w:lang w:val="en-US"/>
              </w:rPr>
              <w:t xml:space="preserve"> </w:t>
            </w:r>
            <w:r w:rsidRPr="00A20F9C">
              <w:rPr>
                <w:rStyle w:val="fontstyle01"/>
                <w:color w:val="auto"/>
              </w:rPr>
              <w:t xml:space="preserve">Đ/c Dũng làm việc với Ban quản lý dự án AFD thành phố về tháo gỡ vướng mắc trong công tác giải phóng mặt bằng của các công trình thuộc dự án AFD; tại </w:t>
            </w:r>
            <w:r w:rsidRPr="00A20F9C">
              <w:rPr>
                <w:color w:val="auto"/>
              </w:rPr>
              <w:t>Phòng</w:t>
            </w:r>
            <w:r w:rsidR="003B0ADC" w:rsidRPr="00A20F9C">
              <w:rPr>
                <w:color w:val="auto"/>
                <w:lang w:val="en-US"/>
              </w:rPr>
              <w:t xml:space="preserve"> </w:t>
            </w:r>
            <w:r w:rsidRPr="00A20F9C">
              <w:rPr>
                <w:color w:val="auto"/>
              </w:rPr>
              <w:t>họp</w:t>
            </w:r>
            <w:r w:rsidR="003B0ADC" w:rsidRPr="00A20F9C">
              <w:rPr>
                <w:color w:val="auto"/>
                <w:lang w:val="en-US"/>
              </w:rPr>
              <w:t xml:space="preserve"> </w:t>
            </w:r>
            <w:r w:rsidRPr="00A20F9C">
              <w:rPr>
                <w:color w:val="auto"/>
              </w:rPr>
              <w:t>số</w:t>
            </w:r>
            <w:r w:rsidR="003B0ADC" w:rsidRPr="00A20F9C">
              <w:rPr>
                <w:color w:val="auto"/>
                <w:lang w:val="en-US"/>
              </w:rPr>
              <w:t xml:space="preserve"> </w:t>
            </w:r>
            <w:r w:rsidRPr="00A20F9C">
              <w:rPr>
                <w:color w:val="auto"/>
              </w:rPr>
              <w:t>2, Trụ</w:t>
            </w:r>
            <w:r w:rsidR="003B0ADC" w:rsidRPr="00A20F9C">
              <w:rPr>
                <w:color w:val="auto"/>
                <w:lang w:val="en-US"/>
              </w:rPr>
              <w:t xml:space="preserve"> </w:t>
            </w:r>
            <w:r w:rsidRPr="00A20F9C">
              <w:rPr>
                <w:color w:val="auto"/>
              </w:rPr>
              <w:t>sở</w:t>
            </w:r>
            <w:r w:rsidR="003B0ADC" w:rsidRPr="00A20F9C">
              <w:rPr>
                <w:color w:val="auto"/>
                <w:lang w:val="en-US"/>
              </w:rPr>
              <w:t xml:space="preserve"> </w:t>
            </w:r>
            <w:r w:rsidRPr="00A20F9C">
              <w:rPr>
                <w:color w:val="auto"/>
              </w:rPr>
              <w:t>HĐND&amp;UBND</w:t>
            </w:r>
            <w:r w:rsidR="003B0ADC" w:rsidRPr="00A20F9C">
              <w:rPr>
                <w:color w:val="auto"/>
                <w:lang w:val="en-US"/>
              </w:rPr>
              <w:t xml:space="preserve"> </w:t>
            </w:r>
            <w:r w:rsidRPr="00A20F9C">
              <w:rPr>
                <w:color w:val="auto"/>
              </w:rPr>
              <w:t>thành</w:t>
            </w:r>
            <w:r w:rsidR="003B0ADC" w:rsidRPr="00A20F9C">
              <w:rPr>
                <w:color w:val="auto"/>
                <w:lang w:val="en-US"/>
              </w:rPr>
              <w:t xml:space="preserve"> </w:t>
            </w:r>
            <w:r w:rsidRPr="00A20F9C">
              <w:rPr>
                <w:color w:val="auto"/>
              </w:rPr>
              <w:t>phố</w:t>
            </w:r>
          </w:p>
        </w:tc>
      </w:tr>
      <w:tr w:rsidR="00E40219">
        <w:trPr>
          <w:trHeight w:val="555"/>
          <w:jc w:val="center"/>
        </w:trPr>
        <w:tc>
          <w:tcPr>
            <w:tcW w:w="1419" w:type="dxa"/>
            <w:vMerge/>
            <w:vAlign w:val="center"/>
          </w:tcPr>
          <w:p w:rsidR="00E40219" w:rsidRDefault="00E40219">
            <w:pPr>
              <w:tabs>
                <w:tab w:val="left" w:pos="2618"/>
              </w:tabs>
              <w:spacing w:before="120" w:after="120"/>
              <w:jc w:val="center"/>
              <w:rPr>
                <w:b/>
              </w:rPr>
            </w:pPr>
          </w:p>
        </w:tc>
        <w:tc>
          <w:tcPr>
            <w:tcW w:w="937" w:type="dxa"/>
            <w:tcBorders>
              <w:top w:val="single" w:sz="4" w:space="0" w:color="auto"/>
              <w:bottom w:val="single" w:sz="4" w:space="0" w:color="auto"/>
            </w:tcBorders>
            <w:vAlign w:val="center"/>
          </w:tcPr>
          <w:p w:rsidR="00E40219" w:rsidRPr="00E40219" w:rsidRDefault="00E40219">
            <w:pPr>
              <w:tabs>
                <w:tab w:val="left" w:pos="2618"/>
              </w:tabs>
              <w:spacing w:before="120" w:after="120"/>
              <w:jc w:val="center"/>
              <w:rPr>
                <w:i/>
                <w:lang w:val="en-US"/>
              </w:rPr>
            </w:pPr>
            <w:r>
              <w:rPr>
                <w:i/>
                <w:lang w:val="en-US"/>
              </w:rPr>
              <w:t>Tối</w:t>
            </w:r>
          </w:p>
        </w:tc>
        <w:tc>
          <w:tcPr>
            <w:tcW w:w="7870" w:type="dxa"/>
            <w:tcBorders>
              <w:top w:val="single" w:sz="4" w:space="0" w:color="auto"/>
              <w:bottom w:val="single" w:sz="4" w:space="0" w:color="auto"/>
            </w:tcBorders>
          </w:tcPr>
          <w:p w:rsidR="00E40219" w:rsidRPr="00A20F9C" w:rsidRDefault="00E40219">
            <w:pPr>
              <w:tabs>
                <w:tab w:val="left" w:pos="-567"/>
                <w:tab w:val="left" w:pos="-426"/>
              </w:tabs>
              <w:spacing w:before="120" w:after="120"/>
              <w:jc w:val="both"/>
              <w:rPr>
                <w:rStyle w:val="fontstyle01"/>
                <w:color w:val="auto"/>
                <w:position w:val="-6"/>
                <w:lang w:val="en-US"/>
              </w:rPr>
            </w:pPr>
            <w:r w:rsidRPr="00A20F9C">
              <w:rPr>
                <w:color w:val="auto"/>
                <w:position w:val="-6"/>
              </w:rPr>
              <w:t>- 18h30: Đ/c Chiến tiếp các đoàn đại biểu về dự Hội nghị tổng kết năm 2024, Cụm thi đua số III, Ban Tổ chức các tỉnh ủy, thành ủy khu vực miền Trung – Tây Nguyên; tại Nhà</w:t>
            </w:r>
            <w:bookmarkStart w:id="0" w:name="_GoBack"/>
            <w:bookmarkEnd w:id="0"/>
            <w:r w:rsidRPr="00A20F9C">
              <w:rPr>
                <w:color w:val="auto"/>
                <w:position w:val="-6"/>
              </w:rPr>
              <w:t xml:space="preserve"> khách Tỉnh ủy</w:t>
            </w:r>
            <w:r w:rsidR="00736AED" w:rsidRPr="00A20F9C">
              <w:rPr>
                <w:color w:val="auto"/>
                <w:position w:val="-6"/>
                <w:lang w:val="en-US"/>
              </w:rPr>
              <w:t xml:space="preserve"> </w:t>
            </w:r>
            <w:r w:rsidRPr="00A20F9C">
              <w:rPr>
                <w:i/>
                <w:color w:val="auto"/>
                <w:position w:val="-6"/>
              </w:rPr>
              <w:t>(Lịch BTV Tỉnh ủy)</w:t>
            </w:r>
          </w:p>
        </w:tc>
      </w:tr>
      <w:tr w:rsidR="000C6AF8">
        <w:trPr>
          <w:trHeight w:val="555"/>
          <w:jc w:val="center"/>
        </w:trPr>
        <w:tc>
          <w:tcPr>
            <w:tcW w:w="1419" w:type="dxa"/>
            <w:vMerge w:val="restart"/>
            <w:vAlign w:val="center"/>
          </w:tcPr>
          <w:p w:rsidR="000C6AF8" w:rsidRDefault="00137638">
            <w:pPr>
              <w:tabs>
                <w:tab w:val="left" w:pos="2618"/>
              </w:tabs>
              <w:spacing w:before="120" w:after="120"/>
              <w:jc w:val="center"/>
              <w:rPr>
                <w:b/>
              </w:rPr>
            </w:pPr>
            <w:r>
              <w:rPr>
                <w:b/>
              </w:rPr>
              <w:t>Thứ sáu</w:t>
            </w:r>
          </w:p>
          <w:p w:rsidR="000C6AF8" w:rsidRDefault="00137638">
            <w:pPr>
              <w:tabs>
                <w:tab w:val="left" w:pos="2618"/>
              </w:tabs>
              <w:spacing w:before="120" w:after="120"/>
              <w:jc w:val="center"/>
              <w:rPr>
                <w:b/>
              </w:rPr>
            </w:pPr>
            <w:r>
              <w:rPr>
                <w:b/>
              </w:rPr>
              <w:t>06/12</w:t>
            </w:r>
          </w:p>
        </w:tc>
        <w:tc>
          <w:tcPr>
            <w:tcW w:w="937" w:type="dxa"/>
            <w:tcBorders>
              <w:top w:val="single" w:sz="4" w:space="0" w:color="auto"/>
              <w:bottom w:val="single" w:sz="4" w:space="0" w:color="auto"/>
            </w:tcBorders>
            <w:vAlign w:val="center"/>
          </w:tcPr>
          <w:p w:rsidR="000C6AF8" w:rsidRDefault="00137638">
            <w:pPr>
              <w:tabs>
                <w:tab w:val="left" w:pos="2618"/>
              </w:tabs>
              <w:spacing w:before="120" w:after="120"/>
              <w:jc w:val="center"/>
              <w:rPr>
                <w:i/>
              </w:rPr>
            </w:pPr>
            <w:r>
              <w:rPr>
                <w:i/>
              </w:rPr>
              <w:t>Sáng</w:t>
            </w:r>
          </w:p>
        </w:tc>
        <w:tc>
          <w:tcPr>
            <w:tcW w:w="7870" w:type="dxa"/>
            <w:tcBorders>
              <w:top w:val="single" w:sz="4" w:space="0" w:color="auto"/>
              <w:bottom w:val="single" w:sz="4" w:space="0" w:color="auto"/>
            </w:tcBorders>
          </w:tcPr>
          <w:p w:rsidR="000C6AF8" w:rsidRPr="00A20F9C" w:rsidRDefault="00137638">
            <w:pPr>
              <w:tabs>
                <w:tab w:val="left" w:pos="-567"/>
                <w:tab w:val="left" w:pos="-426"/>
              </w:tabs>
              <w:spacing w:before="120" w:after="120"/>
              <w:jc w:val="both"/>
              <w:rPr>
                <w:rStyle w:val="fontstyle01"/>
                <w:color w:val="auto"/>
                <w:lang w:val="en-US"/>
              </w:rPr>
            </w:pPr>
            <w:r w:rsidRPr="00A20F9C">
              <w:rPr>
                <w:rStyle w:val="fontstyle01"/>
                <w:color w:val="auto"/>
              </w:rPr>
              <w:t>- 8h00:</w:t>
            </w:r>
            <w:r w:rsidR="003B0ADC" w:rsidRPr="00A20F9C">
              <w:rPr>
                <w:rStyle w:val="fontstyle01"/>
                <w:color w:val="auto"/>
                <w:lang w:val="en-US"/>
              </w:rPr>
              <w:t xml:space="preserve"> </w:t>
            </w:r>
            <w:r w:rsidRPr="00A20F9C">
              <w:rPr>
                <w:rStyle w:val="fontstyle01"/>
                <w:color w:val="auto"/>
              </w:rPr>
              <w:t>Đ/c Trung</w:t>
            </w:r>
            <w:r w:rsidR="00F6359F" w:rsidRPr="00A20F9C">
              <w:rPr>
                <w:rStyle w:val="fontstyle01"/>
                <w:color w:val="auto"/>
                <w:lang w:val="en-US"/>
              </w:rPr>
              <w:t>, đ/c Huệ, đ/c Tân</w:t>
            </w:r>
            <w:r w:rsidRPr="00A20F9C">
              <w:rPr>
                <w:rStyle w:val="fontstyle01"/>
                <w:color w:val="auto"/>
              </w:rPr>
              <w:t xml:space="preserve"> </w:t>
            </w:r>
            <w:r w:rsidR="00177A7D" w:rsidRPr="00A20F9C">
              <w:rPr>
                <w:rStyle w:val="fontstyle01"/>
                <w:color w:val="auto"/>
                <w:lang w:val="en-US"/>
              </w:rPr>
              <w:t xml:space="preserve">kiểm tra Đảng ủy và đồng chí Bí thư Đảng ủy </w:t>
            </w:r>
            <w:r w:rsidRPr="00A20F9C">
              <w:rPr>
                <w:rStyle w:val="fontstyle01"/>
                <w:color w:val="auto"/>
              </w:rPr>
              <w:t xml:space="preserve">Phường 2; tại Đảng ủy Phường </w:t>
            </w:r>
            <w:r w:rsidR="00273703" w:rsidRPr="00A20F9C">
              <w:rPr>
                <w:rStyle w:val="fontstyle01"/>
                <w:color w:val="auto"/>
                <w:lang w:val="en-US"/>
              </w:rPr>
              <w:t>2</w:t>
            </w:r>
          </w:p>
          <w:p w:rsidR="00796EEF" w:rsidRPr="00A20F9C" w:rsidRDefault="00796EEF">
            <w:pPr>
              <w:tabs>
                <w:tab w:val="left" w:pos="-567"/>
                <w:tab w:val="left" w:pos="-426"/>
              </w:tabs>
              <w:spacing w:before="120" w:after="120"/>
              <w:jc w:val="both"/>
              <w:rPr>
                <w:rStyle w:val="fontstyle01"/>
                <w:color w:val="auto"/>
                <w:lang w:val="en-US"/>
              </w:rPr>
            </w:pPr>
            <w:r w:rsidRPr="00A20F9C">
              <w:rPr>
                <w:color w:val="auto"/>
                <w:position w:val="-6"/>
              </w:rPr>
              <w:t xml:space="preserve">- 7h30: Đ/c </w:t>
            </w:r>
            <w:r w:rsidRPr="00A20F9C">
              <w:rPr>
                <w:color w:val="auto"/>
                <w:position w:val="-6"/>
                <w:lang w:val="en-US"/>
              </w:rPr>
              <w:t xml:space="preserve">Thủy, đ/c </w:t>
            </w:r>
            <w:r w:rsidRPr="00A20F9C">
              <w:rPr>
                <w:color w:val="auto"/>
                <w:position w:val="-6"/>
              </w:rPr>
              <w:t>Sơn dự trao Kỷ niệm chương Cựu Chiến binh Việt Nam do Hội CCB thành phố tổ chức; tại Hội trường UBMT thành phố</w:t>
            </w:r>
          </w:p>
          <w:p w:rsidR="000C6AF8" w:rsidRPr="00A20F9C" w:rsidRDefault="00B02325" w:rsidP="00177A7D">
            <w:pPr>
              <w:tabs>
                <w:tab w:val="left" w:pos="-567"/>
                <w:tab w:val="left" w:pos="-426"/>
              </w:tabs>
              <w:spacing w:before="120" w:after="120"/>
              <w:jc w:val="both"/>
              <w:rPr>
                <w:color w:val="auto"/>
                <w:position w:val="-6"/>
                <w:lang w:val="en-US"/>
              </w:rPr>
            </w:pPr>
            <w:r w:rsidRPr="00A20F9C">
              <w:rPr>
                <w:rStyle w:val="fontstyle01"/>
                <w:color w:val="auto"/>
              </w:rPr>
              <w:t>- 8h00:</w:t>
            </w:r>
            <w:r w:rsidRPr="00A20F9C">
              <w:rPr>
                <w:rStyle w:val="fontstyle01"/>
                <w:color w:val="auto"/>
                <w:lang w:val="en-US"/>
              </w:rPr>
              <w:t xml:space="preserve"> </w:t>
            </w:r>
            <w:r w:rsidRPr="00A20F9C">
              <w:rPr>
                <w:rStyle w:val="fontstyle01"/>
                <w:color w:val="auto"/>
              </w:rPr>
              <w:t xml:space="preserve">Đ/c Dũng kiểm tra việc điều chỉnh thiết kế BVCT và dự toán công trình xây dựng CSHT khu dân cư khu phố Tây Trì, Phường 1 </w:t>
            </w:r>
            <w:r w:rsidRPr="00A20F9C">
              <w:rPr>
                <w:rStyle w:val="fontstyle01"/>
                <w:i/>
                <w:iCs/>
                <w:color w:val="auto"/>
              </w:rPr>
              <w:t>(tại thực địa)</w:t>
            </w:r>
          </w:p>
        </w:tc>
      </w:tr>
      <w:tr w:rsidR="000C6AF8">
        <w:trPr>
          <w:trHeight w:val="391"/>
          <w:jc w:val="center"/>
        </w:trPr>
        <w:tc>
          <w:tcPr>
            <w:tcW w:w="1419" w:type="dxa"/>
            <w:vMerge/>
            <w:vAlign w:val="center"/>
          </w:tcPr>
          <w:p w:rsidR="000C6AF8" w:rsidRDefault="000C6AF8">
            <w:pPr>
              <w:tabs>
                <w:tab w:val="left" w:pos="2618"/>
              </w:tabs>
              <w:spacing w:before="120" w:after="120"/>
              <w:jc w:val="center"/>
              <w:rPr>
                <w:b/>
              </w:rPr>
            </w:pPr>
          </w:p>
        </w:tc>
        <w:tc>
          <w:tcPr>
            <w:tcW w:w="937" w:type="dxa"/>
            <w:tcBorders>
              <w:top w:val="single" w:sz="4" w:space="0" w:color="auto"/>
            </w:tcBorders>
            <w:vAlign w:val="center"/>
          </w:tcPr>
          <w:p w:rsidR="000C6AF8" w:rsidRDefault="00137638">
            <w:pPr>
              <w:tabs>
                <w:tab w:val="left" w:pos="2618"/>
              </w:tabs>
              <w:spacing w:before="120" w:after="120"/>
              <w:jc w:val="center"/>
              <w:rPr>
                <w:i/>
              </w:rPr>
            </w:pPr>
            <w:r>
              <w:rPr>
                <w:i/>
              </w:rPr>
              <w:t xml:space="preserve">Chiều </w:t>
            </w:r>
          </w:p>
        </w:tc>
        <w:tc>
          <w:tcPr>
            <w:tcW w:w="7870" w:type="dxa"/>
            <w:tcBorders>
              <w:top w:val="single" w:sz="4" w:space="0" w:color="auto"/>
            </w:tcBorders>
          </w:tcPr>
          <w:p w:rsidR="000C6AF8" w:rsidRPr="00A20F9C" w:rsidRDefault="00137638">
            <w:pPr>
              <w:tabs>
                <w:tab w:val="left" w:pos="-567"/>
                <w:tab w:val="left" w:pos="-426"/>
              </w:tabs>
              <w:spacing w:before="120" w:after="120"/>
              <w:jc w:val="both"/>
              <w:rPr>
                <w:color w:val="auto"/>
                <w:position w:val="-6"/>
              </w:rPr>
            </w:pPr>
            <w:r w:rsidRPr="00A20F9C">
              <w:rPr>
                <w:color w:val="auto"/>
                <w:position w:val="-6"/>
              </w:rPr>
              <w:t>- 14h00: Đ/c</w:t>
            </w:r>
            <w:r w:rsidR="003B0ADC" w:rsidRPr="00A20F9C">
              <w:rPr>
                <w:color w:val="auto"/>
                <w:position w:val="-6"/>
                <w:lang w:val="en-US"/>
              </w:rPr>
              <w:t xml:space="preserve"> </w:t>
            </w:r>
            <w:r w:rsidRPr="00A20F9C">
              <w:rPr>
                <w:color w:val="auto"/>
                <w:position w:val="-6"/>
              </w:rPr>
              <w:t>Chiến,</w:t>
            </w:r>
            <w:r w:rsidR="003B0ADC" w:rsidRPr="00A20F9C">
              <w:rPr>
                <w:color w:val="auto"/>
                <w:position w:val="-6"/>
                <w:lang w:val="en-US"/>
              </w:rPr>
              <w:t xml:space="preserve"> </w:t>
            </w:r>
            <w:r w:rsidRPr="00A20F9C">
              <w:rPr>
                <w:color w:val="auto"/>
                <w:position w:val="-6"/>
              </w:rPr>
              <w:t>đ/c</w:t>
            </w:r>
            <w:r w:rsidR="003B0ADC" w:rsidRPr="00A20F9C">
              <w:rPr>
                <w:color w:val="auto"/>
                <w:position w:val="-6"/>
                <w:lang w:val="en-US"/>
              </w:rPr>
              <w:t xml:space="preserve"> </w:t>
            </w:r>
            <w:r w:rsidRPr="00A20F9C">
              <w:rPr>
                <w:color w:val="auto"/>
                <w:position w:val="-6"/>
              </w:rPr>
              <w:t>Đào,</w:t>
            </w:r>
            <w:r w:rsidR="003B0ADC" w:rsidRPr="00A20F9C">
              <w:rPr>
                <w:color w:val="auto"/>
                <w:position w:val="-6"/>
                <w:lang w:val="en-US"/>
              </w:rPr>
              <w:t xml:space="preserve"> </w:t>
            </w:r>
            <w:r w:rsidRPr="00A20F9C">
              <w:rPr>
                <w:color w:val="auto"/>
                <w:position w:val="-6"/>
              </w:rPr>
              <w:t>đ/c</w:t>
            </w:r>
            <w:r w:rsidR="003B0ADC" w:rsidRPr="00A20F9C">
              <w:rPr>
                <w:color w:val="auto"/>
                <w:position w:val="-6"/>
                <w:lang w:val="en-US"/>
              </w:rPr>
              <w:t xml:space="preserve"> </w:t>
            </w:r>
            <w:r w:rsidRPr="00A20F9C">
              <w:rPr>
                <w:color w:val="auto"/>
                <w:position w:val="-6"/>
              </w:rPr>
              <w:t>Trung</w:t>
            </w:r>
            <w:r w:rsidR="003B0ADC" w:rsidRPr="00A20F9C">
              <w:rPr>
                <w:color w:val="auto"/>
                <w:position w:val="-6"/>
                <w:lang w:val="en-US"/>
              </w:rPr>
              <w:t xml:space="preserve"> </w:t>
            </w:r>
            <w:r w:rsidRPr="00A20F9C">
              <w:rPr>
                <w:color w:val="auto"/>
                <w:position w:val="-6"/>
              </w:rPr>
              <w:t>và</w:t>
            </w:r>
            <w:r w:rsidR="003B0ADC" w:rsidRPr="00A20F9C">
              <w:rPr>
                <w:color w:val="auto"/>
                <w:position w:val="-6"/>
                <w:lang w:val="en-US"/>
              </w:rPr>
              <w:t xml:space="preserve"> </w:t>
            </w:r>
            <w:r w:rsidRPr="00A20F9C">
              <w:rPr>
                <w:color w:val="auto"/>
                <w:position w:val="-6"/>
              </w:rPr>
              <w:t>các</w:t>
            </w:r>
            <w:r w:rsidR="003B0ADC" w:rsidRPr="00A20F9C">
              <w:rPr>
                <w:color w:val="auto"/>
                <w:position w:val="-6"/>
                <w:lang w:val="en-US"/>
              </w:rPr>
              <w:t xml:space="preserve"> </w:t>
            </w:r>
            <w:r w:rsidRPr="00A20F9C">
              <w:rPr>
                <w:color w:val="auto"/>
                <w:position w:val="-6"/>
              </w:rPr>
              <w:t>đồng</w:t>
            </w:r>
            <w:r w:rsidR="003B0ADC" w:rsidRPr="00A20F9C">
              <w:rPr>
                <w:color w:val="auto"/>
                <w:position w:val="-6"/>
                <w:lang w:val="en-US"/>
              </w:rPr>
              <w:t xml:space="preserve"> </w:t>
            </w:r>
            <w:r w:rsidRPr="00A20F9C">
              <w:rPr>
                <w:color w:val="auto"/>
                <w:position w:val="-6"/>
              </w:rPr>
              <w:t>chí</w:t>
            </w:r>
            <w:r w:rsidR="003B0ADC" w:rsidRPr="00A20F9C">
              <w:rPr>
                <w:color w:val="auto"/>
                <w:position w:val="-6"/>
                <w:lang w:val="en-US"/>
              </w:rPr>
              <w:t xml:space="preserve"> </w:t>
            </w:r>
            <w:r w:rsidRPr="00A20F9C">
              <w:rPr>
                <w:color w:val="auto"/>
                <w:position w:val="-6"/>
              </w:rPr>
              <w:t>Uỷ</w:t>
            </w:r>
            <w:r w:rsidR="003B0ADC" w:rsidRPr="00A20F9C">
              <w:rPr>
                <w:color w:val="auto"/>
                <w:position w:val="-6"/>
                <w:lang w:val="en-US"/>
              </w:rPr>
              <w:t xml:space="preserve"> </w:t>
            </w:r>
            <w:r w:rsidRPr="00A20F9C">
              <w:rPr>
                <w:color w:val="auto"/>
                <w:position w:val="-6"/>
              </w:rPr>
              <w:t>viên</w:t>
            </w:r>
            <w:r w:rsidR="003B0ADC" w:rsidRPr="00A20F9C">
              <w:rPr>
                <w:color w:val="auto"/>
                <w:position w:val="-6"/>
                <w:lang w:val="en-US"/>
              </w:rPr>
              <w:t xml:space="preserve"> </w:t>
            </w:r>
            <w:r w:rsidRPr="00A20F9C">
              <w:rPr>
                <w:color w:val="auto"/>
                <w:position w:val="-6"/>
              </w:rPr>
              <w:t>Ban</w:t>
            </w:r>
            <w:r w:rsidR="003B0ADC" w:rsidRPr="00A20F9C">
              <w:rPr>
                <w:color w:val="auto"/>
                <w:position w:val="-6"/>
                <w:lang w:val="en-US"/>
              </w:rPr>
              <w:t xml:space="preserve"> </w:t>
            </w:r>
            <w:r w:rsidRPr="00A20F9C">
              <w:rPr>
                <w:color w:val="auto"/>
                <w:position w:val="-6"/>
              </w:rPr>
              <w:t>Thường</w:t>
            </w:r>
            <w:r w:rsidR="003B0ADC" w:rsidRPr="00A20F9C">
              <w:rPr>
                <w:color w:val="auto"/>
                <w:position w:val="-6"/>
                <w:lang w:val="en-US"/>
              </w:rPr>
              <w:t xml:space="preserve"> </w:t>
            </w:r>
            <w:r w:rsidRPr="00A20F9C">
              <w:rPr>
                <w:color w:val="auto"/>
                <w:position w:val="-6"/>
              </w:rPr>
              <w:t>vụ</w:t>
            </w:r>
            <w:r w:rsidR="003B0ADC" w:rsidRPr="00A20F9C">
              <w:rPr>
                <w:color w:val="auto"/>
                <w:position w:val="-6"/>
                <w:lang w:val="en-US"/>
              </w:rPr>
              <w:t xml:space="preserve"> </w:t>
            </w:r>
            <w:r w:rsidRPr="00A20F9C">
              <w:rPr>
                <w:color w:val="auto"/>
                <w:position w:val="-6"/>
              </w:rPr>
              <w:t>Thành</w:t>
            </w:r>
            <w:r w:rsidR="003B0ADC" w:rsidRPr="00A20F9C">
              <w:rPr>
                <w:color w:val="auto"/>
                <w:position w:val="-6"/>
                <w:lang w:val="en-US"/>
              </w:rPr>
              <w:t xml:space="preserve"> </w:t>
            </w:r>
            <w:r w:rsidRPr="00A20F9C">
              <w:rPr>
                <w:color w:val="auto"/>
                <w:position w:val="-6"/>
              </w:rPr>
              <w:t>ủy</w:t>
            </w:r>
            <w:r w:rsidR="003B0ADC" w:rsidRPr="00A20F9C">
              <w:rPr>
                <w:color w:val="auto"/>
                <w:position w:val="-6"/>
                <w:lang w:val="en-US"/>
              </w:rPr>
              <w:t xml:space="preserve"> </w:t>
            </w:r>
            <w:r w:rsidRPr="00A20F9C">
              <w:rPr>
                <w:i/>
                <w:iCs/>
                <w:color w:val="auto"/>
                <w:position w:val="-6"/>
              </w:rPr>
              <w:t>(theo</w:t>
            </w:r>
            <w:r w:rsidR="003B0ADC" w:rsidRPr="00A20F9C">
              <w:rPr>
                <w:i/>
                <w:iCs/>
                <w:color w:val="auto"/>
                <w:position w:val="-6"/>
                <w:lang w:val="en-US"/>
              </w:rPr>
              <w:t xml:space="preserve"> </w:t>
            </w:r>
            <w:r w:rsidRPr="00A20F9C">
              <w:rPr>
                <w:i/>
                <w:iCs/>
                <w:color w:val="auto"/>
                <w:position w:val="-6"/>
              </w:rPr>
              <w:t>Giấy</w:t>
            </w:r>
            <w:r w:rsidR="003B0ADC" w:rsidRPr="00A20F9C">
              <w:rPr>
                <w:i/>
                <w:iCs/>
                <w:color w:val="auto"/>
                <w:position w:val="-6"/>
                <w:lang w:val="en-US"/>
              </w:rPr>
              <w:t xml:space="preserve"> </w:t>
            </w:r>
            <w:r w:rsidRPr="00A20F9C">
              <w:rPr>
                <w:i/>
                <w:iCs/>
                <w:color w:val="auto"/>
                <w:position w:val="-6"/>
              </w:rPr>
              <w:t>mời</w:t>
            </w:r>
            <w:r w:rsidR="003B0ADC" w:rsidRPr="00A20F9C">
              <w:rPr>
                <w:i/>
                <w:iCs/>
                <w:color w:val="auto"/>
                <w:position w:val="-6"/>
                <w:lang w:val="en-US"/>
              </w:rPr>
              <w:t xml:space="preserve"> </w:t>
            </w:r>
            <w:r w:rsidRPr="00A20F9C">
              <w:rPr>
                <w:i/>
                <w:iCs/>
                <w:color w:val="auto"/>
                <w:position w:val="-6"/>
              </w:rPr>
              <w:t>riêng)</w:t>
            </w:r>
            <w:r w:rsidRPr="00A20F9C">
              <w:rPr>
                <w:color w:val="auto"/>
                <w:position w:val="-6"/>
              </w:rPr>
              <w:t xml:space="preserve"> dự Hội nghị tổng</w:t>
            </w:r>
            <w:r w:rsidR="003B0ADC" w:rsidRPr="00A20F9C">
              <w:rPr>
                <w:color w:val="auto"/>
                <w:position w:val="-6"/>
                <w:lang w:val="en-US"/>
              </w:rPr>
              <w:t xml:space="preserve"> </w:t>
            </w:r>
            <w:r w:rsidRPr="00A20F9C">
              <w:rPr>
                <w:color w:val="auto"/>
                <w:position w:val="-6"/>
              </w:rPr>
              <w:t>kết</w:t>
            </w:r>
            <w:r w:rsidR="003B0ADC" w:rsidRPr="00A20F9C">
              <w:rPr>
                <w:color w:val="auto"/>
                <w:position w:val="-6"/>
                <w:lang w:val="en-US"/>
              </w:rPr>
              <w:t xml:space="preserve"> </w:t>
            </w:r>
            <w:r w:rsidRPr="00A20F9C">
              <w:rPr>
                <w:color w:val="auto"/>
                <w:position w:val="-6"/>
              </w:rPr>
              <w:t>công</w:t>
            </w:r>
            <w:r w:rsidR="003B0ADC" w:rsidRPr="00A20F9C">
              <w:rPr>
                <w:color w:val="auto"/>
                <w:position w:val="-6"/>
                <w:lang w:val="en-US"/>
              </w:rPr>
              <w:t xml:space="preserve"> </w:t>
            </w:r>
            <w:r w:rsidRPr="00A20F9C">
              <w:rPr>
                <w:color w:val="auto"/>
                <w:position w:val="-6"/>
              </w:rPr>
              <w:t>tác</w:t>
            </w:r>
            <w:r w:rsidR="003B0ADC" w:rsidRPr="00A20F9C">
              <w:rPr>
                <w:color w:val="auto"/>
                <w:position w:val="-6"/>
                <w:lang w:val="en-US"/>
              </w:rPr>
              <w:t xml:space="preserve"> </w:t>
            </w:r>
            <w:r w:rsidRPr="00A20F9C">
              <w:rPr>
                <w:color w:val="auto"/>
                <w:position w:val="-6"/>
              </w:rPr>
              <w:t>tổ</w:t>
            </w:r>
            <w:r w:rsidR="003B0ADC" w:rsidRPr="00A20F9C">
              <w:rPr>
                <w:color w:val="auto"/>
                <w:position w:val="-6"/>
                <w:lang w:val="en-US"/>
              </w:rPr>
              <w:t xml:space="preserve"> </w:t>
            </w:r>
            <w:r w:rsidRPr="00A20F9C">
              <w:rPr>
                <w:color w:val="auto"/>
                <w:position w:val="-6"/>
              </w:rPr>
              <w:t>chức</w:t>
            </w:r>
            <w:r w:rsidR="003B0ADC" w:rsidRPr="00A20F9C">
              <w:rPr>
                <w:color w:val="auto"/>
                <w:position w:val="-6"/>
                <w:lang w:val="en-US"/>
              </w:rPr>
              <w:t xml:space="preserve"> </w:t>
            </w:r>
            <w:r w:rsidRPr="00A20F9C">
              <w:rPr>
                <w:color w:val="auto"/>
                <w:position w:val="-6"/>
              </w:rPr>
              <w:t>Lễ</w:t>
            </w:r>
            <w:r w:rsidR="003B0ADC" w:rsidRPr="00A20F9C">
              <w:rPr>
                <w:color w:val="auto"/>
                <w:position w:val="-6"/>
                <w:lang w:val="en-US"/>
              </w:rPr>
              <w:t xml:space="preserve"> </w:t>
            </w:r>
            <w:r w:rsidRPr="00A20F9C">
              <w:rPr>
                <w:color w:val="auto"/>
                <w:position w:val="-6"/>
              </w:rPr>
              <w:t>công</w:t>
            </w:r>
            <w:r w:rsidR="003B0ADC" w:rsidRPr="00A20F9C">
              <w:rPr>
                <w:color w:val="auto"/>
                <w:position w:val="-6"/>
                <w:lang w:val="en-US"/>
              </w:rPr>
              <w:t xml:space="preserve"> </w:t>
            </w:r>
            <w:r w:rsidRPr="00A20F9C">
              <w:rPr>
                <w:color w:val="auto"/>
                <w:position w:val="-6"/>
              </w:rPr>
              <w:t>bố</w:t>
            </w:r>
            <w:r w:rsidR="003B0ADC" w:rsidRPr="00A20F9C">
              <w:rPr>
                <w:color w:val="auto"/>
                <w:position w:val="-6"/>
                <w:lang w:val="en-US"/>
              </w:rPr>
              <w:t xml:space="preserve"> </w:t>
            </w:r>
            <w:r w:rsidRPr="00A20F9C">
              <w:rPr>
                <w:color w:val="auto"/>
                <w:position w:val="-6"/>
              </w:rPr>
              <w:t>Quyết</w:t>
            </w:r>
            <w:r w:rsidR="003B0ADC" w:rsidRPr="00A20F9C">
              <w:rPr>
                <w:color w:val="auto"/>
                <w:position w:val="-6"/>
                <w:lang w:val="en-US"/>
              </w:rPr>
              <w:t xml:space="preserve"> </w:t>
            </w:r>
            <w:r w:rsidRPr="00A20F9C">
              <w:rPr>
                <w:color w:val="auto"/>
                <w:position w:val="-6"/>
              </w:rPr>
              <w:t>định</w:t>
            </w:r>
            <w:r w:rsidR="003B0ADC" w:rsidRPr="00A20F9C">
              <w:rPr>
                <w:color w:val="auto"/>
                <w:position w:val="-6"/>
                <w:lang w:val="en-US"/>
              </w:rPr>
              <w:t xml:space="preserve"> </w:t>
            </w:r>
            <w:r w:rsidRPr="00A20F9C">
              <w:rPr>
                <w:color w:val="auto"/>
                <w:position w:val="-6"/>
              </w:rPr>
              <w:t>của</w:t>
            </w:r>
            <w:r w:rsidR="003B0ADC" w:rsidRPr="00A20F9C">
              <w:rPr>
                <w:color w:val="auto"/>
                <w:position w:val="-6"/>
                <w:lang w:val="en-US"/>
              </w:rPr>
              <w:t xml:space="preserve"> </w:t>
            </w:r>
            <w:r w:rsidRPr="00A20F9C">
              <w:rPr>
                <w:color w:val="auto"/>
                <w:position w:val="-6"/>
              </w:rPr>
              <w:t>Thủ</w:t>
            </w:r>
            <w:r w:rsidR="003B0ADC" w:rsidRPr="00A20F9C">
              <w:rPr>
                <w:color w:val="auto"/>
                <w:position w:val="-6"/>
                <w:lang w:val="en-US"/>
              </w:rPr>
              <w:t xml:space="preserve"> </w:t>
            </w:r>
            <w:r w:rsidRPr="00A20F9C">
              <w:rPr>
                <w:color w:val="auto"/>
                <w:position w:val="-6"/>
              </w:rPr>
              <w:t>tướng</w:t>
            </w:r>
            <w:r w:rsidR="003B0ADC" w:rsidRPr="00A20F9C">
              <w:rPr>
                <w:color w:val="auto"/>
                <w:position w:val="-6"/>
                <w:lang w:val="en-US"/>
              </w:rPr>
              <w:t xml:space="preserve"> </w:t>
            </w:r>
            <w:r w:rsidRPr="00A20F9C">
              <w:rPr>
                <w:color w:val="auto"/>
                <w:position w:val="-6"/>
              </w:rPr>
              <w:t>Chính</w:t>
            </w:r>
            <w:r w:rsidR="003B0ADC" w:rsidRPr="00A20F9C">
              <w:rPr>
                <w:color w:val="auto"/>
                <w:position w:val="-6"/>
                <w:lang w:val="en-US"/>
              </w:rPr>
              <w:t xml:space="preserve"> </w:t>
            </w:r>
            <w:r w:rsidRPr="00A20F9C">
              <w:rPr>
                <w:color w:val="auto"/>
                <w:position w:val="-6"/>
              </w:rPr>
              <w:t>phủ</w:t>
            </w:r>
            <w:r w:rsidR="003B0ADC" w:rsidRPr="00A20F9C">
              <w:rPr>
                <w:color w:val="auto"/>
                <w:position w:val="-6"/>
                <w:lang w:val="en-US"/>
              </w:rPr>
              <w:t xml:space="preserve"> </w:t>
            </w:r>
            <w:r w:rsidRPr="00A20F9C">
              <w:rPr>
                <w:color w:val="auto"/>
                <w:position w:val="-6"/>
              </w:rPr>
              <w:t>công</w:t>
            </w:r>
            <w:r w:rsidR="003B0ADC" w:rsidRPr="00A20F9C">
              <w:rPr>
                <w:color w:val="auto"/>
                <w:position w:val="-6"/>
                <w:lang w:val="en-US"/>
              </w:rPr>
              <w:t xml:space="preserve"> </w:t>
            </w:r>
            <w:r w:rsidRPr="00A20F9C">
              <w:rPr>
                <w:color w:val="auto"/>
                <w:position w:val="-6"/>
              </w:rPr>
              <w:t>nhận thành phố Đông</w:t>
            </w:r>
            <w:r w:rsidR="003B0ADC" w:rsidRPr="00A20F9C">
              <w:rPr>
                <w:color w:val="auto"/>
                <w:position w:val="-6"/>
                <w:lang w:val="en-US"/>
              </w:rPr>
              <w:t xml:space="preserve"> </w:t>
            </w:r>
            <w:r w:rsidRPr="00A20F9C">
              <w:rPr>
                <w:color w:val="auto"/>
                <w:position w:val="-6"/>
              </w:rPr>
              <w:t>Hà</w:t>
            </w:r>
            <w:r w:rsidR="003B0ADC" w:rsidRPr="00A20F9C">
              <w:rPr>
                <w:color w:val="auto"/>
                <w:position w:val="-6"/>
                <w:lang w:val="en-US"/>
              </w:rPr>
              <w:t xml:space="preserve"> </w:t>
            </w:r>
            <w:r w:rsidRPr="00A20F9C">
              <w:rPr>
                <w:color w:val="auto"/>
                <w:position w:val="-6"/>
              </w:rPr>
              <w:t>là</w:t>
            </w:r>
            <w:r w:rsidR="003B0ADC" w:rsidRPr="00A20F9C">
              <w:rPr>
                <w:color w:val="auto"/>
                <w:position w:val="-6"/>
                <w:lang w:val="en-US"/>
              </w:rPr>
              <w:t xml:space="preserve"> </w:t>
            </w:r>
            <w:r w:rsidRPr="00A20F9C">
              <w:rPr>
                <w:color w:val="auto"/>
                <w:position w:val="-6"/>
              </w:rPr>
              <w:t>đô</w:t>
            </w:r>
            <w:r w:rsidR="003B0ADC" w:rsidRPr="00A20F9C">
              <w:rPr>
                <w:color w:val="auto"/>
                <w:position w:val="-6"/>
                <w:lang w:val="en-US"/>
              </w:rPr>
              <w:t xml:space="preserve"> </w:t>
            </w:r>
            <w:r w:rsidRPr="00A20F9C">
              <w:rPr>
                <w:color w:val="auto"/>
                <w:position w:val="-6"/>
              </w:rPr>
              <w:t>thị</w:t>
            </w:r>
            <w:r w:rsidR="003B0ADC" w:rsidRPr="00A20F9C">
              <w:rPr>
                <w:color w:val="auto"/>
                <w:position w:val="-6"/>
                <w:lang w:val="en-US"/>
              </w:rPr>
              <w:t xml:space="preserve"> </w:t>
            </w:r>
            <w:r w:rsidRPr="00A20F9C">
              <w:rPr>
                <w:color w:val="auto"/>
                <w:position w:val="-6"/>
              </w:rPr>
              <w:t>loại</w:t>
            </w:r>
            <w:r w:rsidR="003B0ADC" w:rsidRPr="00A20F9C">
              <w:rPr>
                <w:color w:val="auto"/>
                <w:position w:val="-6"/>
                <w:lang w:val="en-US"/>
              </w:rPr>
              <w:t xml:space="preserve"> </w:t>
            </w:r>
            <w:r w:rsidRPr="00A20F9C">
              <w:rPr>
                <w:color w:val="auto"/>
                <w:position w:val="-6"/>
              </w:rPr>
              <w:t>II</w:t>
            </w:r>
            <w:r w:rsidR="003B0ADC" w:rsidRPr="00A20F9C">
              <w:rPr>
                <w:color w:val="auto"/>
                <w:position w:val="-6"/>
                <w:lang w:val="en-US"/>
              </w:rPr>
              <w:t xml:space="preserve"> </w:t>
            </w:r>
            <w:r w:rsidRPr="00A20F9C">
              <w:rPr>
                <w:color w:val="auto"/>
                <w:position w:val="-6"/>
              </w:rPr>
              <w:t>trực</w:t>
            </w:r>
            <w:r w:rsidR="003B0ADC" w:rsidRPr="00A20F9C">
              <w:rPr>
                <w:color w:val="auto"/>
                <w:position w:val="-6"/>
                <w:lang w:val="en-US"/>
              </w:rPr>
              <w:t xml:space="preserve"> </w:t>
            </w:r>
            <w:r w:rsidRPr="00A20F9C">
              <w:rPr>
                <w:color w:val="auto"/>
                <w:position w:val="-6"/>
              </w:rPr>
              <w:t>thuộc</w:t>
            </w:r>
            <w:r w:rsidR="003B0ADC" w:rsidRPr="00A20F9C">
              <w:rPr>
                <w:color w:val="auto"/>
                <w:position w:val="-6"/>
                <w:lang w:val="en-US"/>
              </w:rPr>
              <w:t xml:space="preserve"> </w:t>
            </w:r>
            <w:r w:rsidRPr="00A20F9C">
              <w:rPr>
                <w:color w:val="auto"/>
                <w:position w:val="-6"/>
              </w:rPr>
              <w:t>tỉnh</w:t>
            </w:r>
            <w:r w:rsidR="003B0ADC" w:rsidRPr="00A20F9C">
              <w:rPr>
                <w:color w:val="auto"/>
                <w:position w:val="-6"/>
                <w:lang w:val="en-US"/>
              </w:rPr>
              <w:t xml:space="preserve"> </w:t>
            </w:r>
            <w:r w:rsidRPr="00A20F9C">
              <w:rPr>
                <w:color w:val="auto"/>
                <w:position w:val="-6"/>
              </w:rPr>
              <w:t>và</w:t>
            </w:r>
            <w:r w:rsidR="003B0ADC" w:rsidRPr="00A20F9C">
              <w:rPr>
                <w:color w:val="auto"/>
                <w:position w:val="-6"/>
                <w:lang w:val="en-US"/>
              </w:rPr>
              <w:t xml:space="preserve"> </w:t>
            </w:r>
            <w:r w:rsidRPr="00A20F9C">
              <w:rPr>
                <w:color w:val="auto"/>
                <w:position w:val="-6"/>
              </w:rPr>
              <w:t>kỷ</w:t>
            </w:r>
            <w:r w:rsidR="003B0ADC" w:rsidRPr="00A20F9C">
              <w:rPr>
                <w:color w:val="auto"/>
                <w:position w:val="-6"/>
                <w:lang w:val="en-US"/>
              </w:rPr>
              <w:t xml:space="preserve"> </w:t>
            </w:r>
            <w:r w:rsidRPr="00A20F9C">
              <w:rPr>
                <w:color w:val="auto"/>
                <w:position w:val="-6"/>
              </w:rPr>
              <w:t>niệm</w:t>
            </w:r>
            <w:r w:rsidR="003B0ADC" w:rsidRPr="00A20F9C">
              <w:rPr>
                <w:color w:val="auto"/>
                <w:position w:val="-6"/>
                <w:lang w:val="en-US"/>
              </w:rPr>
              <w:t xml:space="preserve"> </w:t>
            </w:r>
            <w:r w:rsidRPr="00A20F9C">
              <w:rPr>
                <w:color w:val="auto"/>
                <w:position w:val="-6"/>
              </w:rPr>
              <w:t>15</w:t>
            </w:r>
            <w:r w:rsidR="003B0ADC" w:rsidRPr="00A20F9C">
              <w:rPr>
                <w:color w:val="auto"/>
                <w:position w:val="-6"/>
                <w:lang w:val="en-US"/>
              </w:rPr>
              <w:t xml:space="preserve"> </w:t>
            </w:r>
            <w:r w:rsidRPr="00A20F9C">
              <w:rPr>
                <w:color w:val="auto"/>
                <w:position w:val="-6"/>
              </w:rPr>
              <w:t>năm</w:t>
            </w:r>
            <w:r w:rsidR="003B0ADC" w:rsidRPr="00A20F9C">
              <w:rPr>
                <w:color w:val="auto"/>
                <w:position w:val="-6"/>
                <w:lang w:val="en-US"/>
              </w:rPr>
              <w:t xml:space="preserve"> </w:t>
            </w:r>
            <w:r w:rsidRPr="00A20F9C">
              <w:rPr>
                <w:color w:val="auto"/>
                <w:position w:val="-6"/>
              </w:rPr>
              <w:t>thành</w:t>
            </w:r>
            <w:r w:rsidR="003B0ADC" w:rsidRPr="00A20F9C">
              <w:rPr>
                <w:color w:val="auto"/>
                <w:position w:val="-6"/>
                <w:lang w:val="en-US"/>
              </w:rPr>
              <w:t xml:space="preserve"> </w:t>
            </w:r>
            <w:r w:rsidRPr="00A20F9C">
              <w:rPr>
                <w:color w:val="auto"/>
                <w:position w:val="-6"/>
              </w:rPr>
              <w:t>lập</w:t>
            </w:r>
            <w:r w:rsidR="003B0ADC" w:rsidRPr="00A20F9C">
              <w:rPr>
                <w:color w:val="auto"/>
                <w:position w:val="-6"/>
                <w:lang w:val="en-US"/>
              </w:rPr>
              <w:t xml:space="preserve"> </w:t>
            </w:r>
            <w:r w:rsidRPr="00A20F9C">
              <w:rPr>
                <w:color w:val="auto"/>
                <w:position w:val="-6"/>
              </w:rPr>
              <w:t>thành</w:t>
            </w:r>
            <w:r w:rsidR="003B0ADC" w:rsidRPr="00A20F9C">
              <w:rPr>
                <w:color w:val="auto"/>
                <w:position w:val="-6"/>
                <w:lang w:val="en-US"/>
              </w:rPr>
              <w:t xml:space="preserve"> </w:t>
            </w:r>
            <w:r w:rsidRPr="00A20F9C">
              <w:rPr>
                <w:color w:val="auto"/>
                <w:position w:val="-6"/>
              </w:rPr>
              <w:t>phố</w:t>
            </w:r>
            <w:r w:rsidR="003B0ADC" w:rsidRPr="00A20F9C">
              <w:rPr>
                <w:color w:val="auto"/>
                <w:position w:val="-6"/>
                <w:lang w:val="en-US"/>
              </w:rPr>
              <w:t xml:space="preserve"> Đông Hà</w:t>
            </w:r>
            <w:r w:rsidR="00FE5C82" w:rsidRPr="00A20F9C">
              <w:rPr>
                <w:color w:val="auto"/>
                <w:position w:val="-6"/>
              </w:rPr>
              <w:t xml:space="preserve"> (2009-2024)</w:t>
            </w:r>
            <w:r w:rsidRPr="00A20F9C">
              <w:rPr>
                <w:color w:val="auto"/>
                <w:position w:val="-6"/>
              </w:rPr>
              <w:t>;</w:t>
            </w:r>
            <w:r w:rsidR="003B0ADC" w:rsidRPr="00A20F9C">
              <w:rPr>
                <w:color w:val="auto"/>
                <w:position w:val="-6"/>
                <w:lang w:val="en-US"/>
              </w:rPr>
              <w:t xml:space="preserve"> </w:t>
            </w:r>
            <w:r w:rsidRPr="00A20F9C">
              <w:rPr>
                <w:color w:val="auto"/>
                <w:position w:val="-6"/>
              </w:rPr>
              <w:t>tại</w:t>
            </w:r>
            <w:r w:rsidR="003B0ADC" w:rsidRPr="00A20F9C">
              <w:rPr>
                <w:color w:val="auto"/>
                <w:position w:val="-6"/>
                <w:lang w:val="en-US"/>
              </w:rPr>
              <w:t xml:space="preserve"> </w:t>
            </w:r>
            <w:r w:rsidRPr="00A20F9C">
              <w:rPr>
                <w:color w:val="auto"/>
                <w:position w:val="-6"/>
              </w:rPr>
              <w:t>Hội</w:t>
            </w:r>
            <w:r w:rsidR="003B0ADC" w:rsidRPr="00A20F9C">
              <w:rPr>
                <w:color w:val="auto"/>
                <w:position w:val="-6"/>
                <w:lang w:val="en-US"/>
              </w:rPr>
              <w:t xml:space="preserve"> </w:t>
            </w:r>
            <w:r w:rsidRPr="00A20F9C">
              <w:rPr>
                <w:color w:val="auto"/>
                <w:position w:val="-6"/>
              </w:rPr>
              <w:t>trường</w:t>
            </w:r>
            <w:r w:rsidR="003B0ADC" w:rsidRPr="00A20F9C">
              <w:rPr>
                <w:color w:val="auto"/>
                <w:position w:val="-6"/>
                <w:lang w:val="en-US"/>
              </w:rPr>
              <w:t xml:space="preserve"> </w:t>
            </w:r>
            <w:r w:rsidRPr="00A20F9C">
              <w:rPr>
                <w:color w:val="auto"/>
                <w:position w:val="-6"/>
              </w:rPr>
              <w:t>Trung</w:t>
            </w:r>
            <w:r w:rsidR="003B0ADC" w:rsidRPr="00A20F9C">
              <w:rPr>
                <w:color w:val="auto"/>
                <w:position w:val="-6"/>
                <w:lang w:val="en-US"/>
              </w:rPr>
              <w:t xml:space="preserve"> </w:t>
            </w:r>
            <w:r w:rsidRPr="00A20F9C">
              <w:rPr>
                <w:color w:val="auto"/>
                <w:position w:val="-6"/>
              </w:rPr>
              <w:t>tâm</w:t>
            </w:r>
            <w:r w:rsidR="003B0ADC" w:rsidRPr="00A20F9C">
              <w:rPr>
                <w:color w:val="auto"/>
                <w:position w:val="-6"/>
                <w:lang w:val="en-US"/>
              </w:rPr>
              <w:t xml:space="preserve"> </w:t>
            </w:r>
            <w:r w:rsidRPr="00A20F9C">
              <w:rPr>
                <w:color w:val="auto"/>
                <w:position w:val="-6"/>
              </w:rPr>
              <w:t>Chính</w:t>
            </w:r>
            <w:r w:rsidR="003B0ADC" w:rsidRPr="00A20F9C">
              <w:rPr>
                <w:color w:val="auto"/>
                <w:position w:val="-6"/>
                <w:lang w:val="en-US"/>
              </w:rPr>
              <w:t xml:space="preserve"> </w:t>
            </w:r>
            <w:r w:rsidRPr="00A20F9C">
              <w:rPr>
                <w:color w:val="auto"/>
                <w:position w:val="-6"/>
              </w:rPr>
              <w:t>trị</w:t>
            </w:r>
            <w:r w:rsidR="003B0ADC" w:rsidRPr="00A20F9C">
              <w:rPr>
                <w:color w:val="auto"/>
                <w:position w:val="-6"/>
                <w:lang w:val="en-US"/>
              </w:rPr>
              <w:t xml:space="preserve"> </w:t>
            </w:r>
            <w:r w:rsidRPr="00A20F9C">
              <w:rPr>
                <w:color w:val="auto"/>
                <w:position w:val="-6"/>
              </w:rPr>
              <w:t>thành</w:t>
            </w:r>
            <w:r w:rsidR="003B0ADC" w:rsidRPr="00A20F9C">
              <w:rPr>
                <w:color w:val="auto"/>
                <w:position w:val="-6"/>
                <w:lang w:val="en-US"/>
              </w:rPr>
              <w:t xml:space="preserve"> </w:t>
            </w:r>
            <w:r w:rsidRPr="00A20F9C">
              <w:rPr>
                <w:color w:val="auto"/>
                <w:position w:val="-6"/>
              </w:rPr>
              <w:t>phố</w:t>
            </w:r>
          </w:p>
        </w:tc>
      </w:tr>
    </w:tbl>
    <w:p w:rsidR="000C6AF8" w:rsidRDefault="000C6AF8">
      <w:pPr>
        <w:tabs>
          <w:tab w:val="left" w:pos="-567"/>
          <w:tab w:val="left" w:pos="-426"/>
        </w:tabs>
        <w:ind w:left="720"/>
        <w:jc w:val="both"/>
        <w:rPr>
          <w:b/>
          <w:bCs/>
          <w:sz w:val="6"/>
        </w:rPr>
      </w:pPr>
    </w:p>
    <w:p w:rsidR="000C6AF8" w:rsidRDefault="00137638" w:rsidP="00FE5C82">
      <w:pPr>
        <w:tabs>
          <w:tab w:val="left" w:pos="-567"/>
          <w:tab w:val="left" w:pos="-426"/>
        </w:tabs>
        <w:spacing w:after="120"/>
        <w:ind w:left="720"/>
        <w:jc w:val="both"/>
        <w:rPr>
          <w:b/>
          <w:bCs/>
        </w:rPr>
      </w:pPr>
      <w:r>
        <w:rPr>
          <w:b/>
          <w:bCs/>
        </w:rPr>
        <w:t>*Dự</w:t>
      </w:r>
      <w:r w:rsidR="003B0ADC">
        <w:rPr>
          <w:b/>
          <w:bCs/>
          <w:lang w:val="en-US"/>
        </w:rPr>
        <w:t xml:space="preserve"> </w:t>
      </w:r>
      <w:r>
        <w:rPr>
          <w:b/>
          <w:bCs/>
        </w:rPr>
        <w:t>kiến</w:t>
      </w:r>
      <w:r w:rsidR="003B0ADC">
        <w:rPr>
          <w:b/>
          <w:bCs/>
          <w:lang w:val="en-US"/>
        </w:rPr>
        <w:t xml:space="preserve"> </w:t>
      </w:r>
      <w:r>
        <w:rPr>
          <w:b/>
          <w:bCs/>
        </w:rPr>
        <w:t>Lịch</w:t>
      </w:r>
      <w:r w:rsidR="003B0ADC">
        <w:rPr>
          <w:b/>
          <w:bCs/>
          <w:lang w:val="en-US"/>
        </w:rPr>
        <w:t xml:space="preserve"> </w:t>
      </w:r>
      <w:r>
        <w:rPr>
          <w:b/>
          <w:bCs/>
        </w:rPr>
        <w:t>tuần</w:t>
      </w:r>
      <w:r w:rsidR="003B0ADC">
        <w:rPr>
          <w:b/>
          <w:bCs/>
          <w:lang w:val="en-US"/>
        </w:rPr>
        <w:t xml:space="preserve"> </w:t>
      </w:r>
      <w:r>
        <w:rPr>
          <w:b/>
          <w:bCs/>
        </w:rPr>
        <w:t>tới:</w:t>
      </w:r>
      <w:r>
        <w:t xml:space="preserve"> </w:t>
      </w:r>
      <w:r w:rsidR="00273703">
        <w:rPr>
          <w:lang w:val="en-US"/>
        </w:rPr>
        <w:t xml:space="preserve">- </w:t>
      </w:r>
      <w:r>
        <w:t>14h00, Thứ ba,</w:t>
      </w:r>
      <w:r w:rsidR="00273703">
        <w:rPr>
          <w:lang w:val="en-US"/>
        </w:rPr>
        <w:t xml:space="preserve"> </w:t>
      </w:r>
      <w:r>
        <w:t>ngày 10/12/2024: Ban Thường vụ Thành ủy dự Hội nghị lần thứ 34, Ban chấp hành Đảng bộ thành phố khoá XIII</w:t>
      </w:r>
      <w:r w:rsidR="003B0ADC">
        <w:rPr>
          <w:lang w:val="en-US"/>
        </w:rPr>
        <w:t xml:space="preserve"> </w:t>
      </w:r>
      <w:r>
        <w:rPr>
          <w:i/>
          <w:iCs/>
        </w:rPr>
        <w:t xml:space="preserve">(mở rộng), </w:t>
      </w:r>
      <w:r>
        <w:t>nhiệm kỳ 2020 - 2025; tại Hội trường Trung tâm Chính trị thành phố</w:t>
      </w:r>
    </w:p>
    <w:p w:rsidR="000C6AF8" w:rsidRDefault="00137638">
      <w:pPr>
        <w:tabs>
          <w:tab w:val="left" w:pos="-567"/>
          <w:tab w:val="left" w:pos="-426"/>
        </w:tabs>
        <w:ind w:left="720"/>
        <w:jc w:val="right"/>
      </w:pPr>
      <w:r>
        <w:rPr>
          <w:b/>
          <w:bCs/>
        </w:rPr>
        <w:t>THÀNH ỦY ĐÔNG HÀ</w:t>
      </w:r>
    </w:p>
    <w:sectPr w:rsidR="000C6AF8" w:rsidSect="000C6AF8">
      <w:headerReference w:type="even" r:id="rId6"/>
      <w:headerReference w:type="default" r:id="rId7"/>
      <w:pgSz w:w="11907" w:h="16840"/>
      <w:pgMar w:top="993" w:right="567" w:bottom="993" w:left="1418"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456" w:rsidRDefault="00911456" w:rsidP="000C6AF8">
      <w:pPr>
        <w:spacing w:after="0" w:line="240" w:lineRule="auto"/>
      </w:pPr>
      <w:r>
        <w:separator/>
      </w:r>
    </w:p>
  </w:endnote>
  <w:endnote w:type="continuationSeparator" w:id="1">
    <w:p w:rsidR="00911456" w:rsidRDefault="00911456" w:rsidP="000C6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456" w:rsidRDefault="00911456" w:rsidP="000C6AF8">
      <w:pPr>
        <w:spacing w:after="0" w:line="240" w:lineRule="auto"/>
      </w:pPr>
      <w:r>
        <w:separator/>
      </w:r>
    </w:p>
  </w:footnote>
  <w:footnote w:type="continuationSeparator" w:id="1">
    <w:p w:rsidR="00911456" w:rsidRDefault="00911456" w:rsidP="000C6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F8" w:rsidRDefault="000D235D">
    <w:pPr>
      <w:pStyle w:val="Header"/>
      <w:framePr w:wrap="around" w:vAnchor="text" w:hAnchor="margin" w:xAlign="center" w:y="1"/>
      <w:rPr>
        <w:rStyle w:val="PageNumber"/>
      </w:rPr>
    </w:pPr>
    <w:r>
      <w:rPr>
        <w:rStyle w:val="PageNumber"/>
      </w:rPr>
      <w:fldChar w:fldCharType="begin"/>
    </w:r>
    <w:r w:rsidR="00137638">
      <w:rPr>
        <w:rStyle w:val="PageNumber"/>
      </w:rPr>
      <w:instrText xml:space="preserve">PAGE  </w:instrText>
    </w:r>
    <w:r>
      <w:rPr>
        <w:rStyle w:val="PageNumber"/>
      </w:rPr>
      <w:fldChar w:fldCharType="end"/>
    </w:r>
  </w:p>
  <w:p w:rsidR="000C6AF8" w:rsidRDefault="000C6A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F8" w:rsidRDefault="000C6AF8">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C6AF8"/>
    <w:rsid w:val="000C6AF8"/>
    <w:rsid w:val="000D235D"/>
    <w:rsid w:val="001057A1"/>
    <w:rsid w:val="0010723E"/>
    <w:rsid w:val="00137638"/>
    <w:rsid w:val="001460AE"/>
    <w:rsid w:val="00160495"/>
    <w:rsid w:val="00177A7D"/>
    <w:rsid w:val="0018287A"/>
    <w:rsid w:val="001A0132"/>
    <w:rsid w:val="001A3C4B"/>
    <w:rsid w:val="001D5E34"/>
    <w:rsid w:val="001F1385"/>
    <w:rsid w:val="00273703"/>
    <w:rsid w:val="00293A0B"/>
    <w:rsid w:val="00352975"/>
    <w:rsid w:val="003B0ADC"/>
    <w:rsid w:val="004231E4"/>
    <w:rsid w:val="0052179B"/>
    <w:rsid w:val="006C1F7A"/>
    <w:rsid w:val="00736AED"/>
    <w:rsid w:val="00787EE3"/>
    <w:rsid w:val="00796EEF"/>
    <w:rsid w:val="007C022E"/>
    <w:rsid w:val="008E214D"/>
    <w:rsid w:val="00911456"/>
    <w:rsid w:val="00940D2A"/>
    <w:rsid w:val="0095451D"/>
    <w:rsid w:val="00A20F9C"/>
    <w:rsid w:val="00B02325"/>
    <w:rsid w:val="00B54DA3"/>
    <w:rsid w:val="00B73260"/>
    <w:rsid w:val="00B7358A"/>
    <w:rsid w:val="00BE53D5"/>
    <w:rsid w:val="00C97B13"/>
    <w:rsid w:val="00CC60DB"/>
    <w:rsid w:val="00DC3A57"/>
    <w:rsid w:val="00E40219"/>
    <w:rsid w:val="00E744D4"/>
    <w:rsid w:val="00F6359F"/>
    <w:rsid w:val="00FE5C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F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6AF8"/>
    <w:pPr>
      <w:tabs>
        <w:tab w:val="center" w:pos="4320"/>
        <w:tab w:val="right" w:pos="8640"/>
      </w:tabs>
      <w:spacing w:after="0" w:line="240" w:lineRule="auto"/>
    </w:pPr>
    <w:rPr>
      <w:rFonts w:eastAsia="Times New Roman"/>
      <w:color w:val="auto"/>
      <w:sz w:val="20"/>
      <w:szCs w:val="20"/>
    </w:rPr>
  </w:style>
  <w:style w:type="character" w:customStyle="1" w:styleId="HeaderChar">
    <w:name w:val="Header Char"/>
    <w:basedOn w:val="DefaultParagraphFont"/>
    <w:link w:val="Header"/>
    <w:rsid w:val="000C6AF8"/>
    <w:rPr>
      <w:rFonts w:eastAsia="Times New Roman"/>
      <w:color w:val="auto"/>
      <w:sz w:val="20"/>
      <w:szCs w:val="20"/>
      <w:lang w:val="vi-VN"/>
    </w:rPr>
  </w:style>
  <w:style w:type="character" w:styleId="PageNumber">
    <w:name w:val="page number"/>
    <w:rsid w:val="000C6AF8"/>
    <w:rPr>
      <w:rFonts w:ascii="Times New Roman" w:eastAsia="Calibri" w:hAnsi="Times New Roman" w:cs="Times New Roman"/>
    </w:rPr>
  </w:style>
  <w:style w:type="paragraph" w:styleId="Title">
    <w:name w:val="Title"/>
    <w:basedOn w:val="Normal"/>
    <w:link w:val="TitleChar"/>
    <w:qFormat/>
    <w:rsid w:val="000C6AF8"/>
    <w:pPr>
      <w:spacing w:after="0" w:line="240" w:lineRule="auto"/>
      <w:jc w:val="center"/>
    </w:pPr>
    <w:rPr>
      <w:rFonts w:eastAsia="Times New Roman"/>
      <w:b/>
      <w:bCs/>
      <w:color w:val="auto"/>
      <w:sz w:val="32"/>
      <w:szCs w:val="20"/>
    </w:rPr>
  </w:style>
  <w:style w:type="character" w:customStyle="1" w:styleId="TitleChar">
    <w:name w:val="Title Char"/>
    <w:basedOn w:val="DefaultParagraphFont"/>
    <w:link w:val="Title"/>
    <w:rsid w:val="000C6AF8"/>
    <w:rPr>
      <w:rFonts w:eastAsia="Times New Roman"/>
      <w:b/>
      <w:bCs/>
      <w:color w:val="auto"/>
      <w:sz w:val="32"/>
      <w:szCs w:val="20"/>
      <w:lang w:val="vi-VN"/>
    </w:rPr>
  </w:style>
  <w:style w:type="paragraph" w:styleId="ListParagraph">
    <w:name w:val="List Paragraph"/>
    <w:basedOn w:val="Normal"/>
    <w:uiPriority w:val="34"/>
    <w:qFormat/>
    <w:rsid w:val="000C6AF8"/>
    <w:pPr>
      <w:ind w:left="720"/>
      <w:contextualSpacing/>
    </w:pPr>
  </w:style>
  <w:style w:type="character" w:customStyle="1" w:styleId="fontstyle01">
    <w:name w:val="fontstyle01"/>
    <w:basedOn w:val="DefaultParagraphFont"/>
    <w:rsid w:val="000C6AF8"/>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44706202">
      <w:bodyDiv w:val="1"/>
      <w:marLeft w:val="0"/>
      <w:marRight w:val="0"/>
      <w:marTop w:val="0"/>
      <w:marBottom w:val="0"/>
      <w:divBdr>
        <w:top w:val="none" w:sz="0" w:space="0" w:color="auto"/>
        <w:left w:val="none" w:sz="0" w:space="0" w:color="auto"/>
        <w:bottom w:val="none" w:sz="0" w:space="0" w:color="auto"/>
        <w:right w:val="none" w:sz="0" w:space="0" w:color="auto"/>
      </w:divBdr>
    </w:div>
    <w:div w:id="167741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2024-12-01T00:34:00Z</cp:lastPrinted>
  <dcterms:created xsi:type="dcterms:W3CDTF">2024-12-04T02:00:00Z</dcterms:created>
  <dcterms:modified xsi:type="dcterms:W3CDTF">2024-12-04T02:46:00Z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93b212234cc949e08faf2b4ea7d99da0</vt:lpwstr>
  </property>
</Properties>
</file>