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CB" w:rsidRPr="0002501D" w:rsidRDefault="008819CB" w:rsidP="008819CB">
      <w:pPr>
        <w:pStyle w:val="Title"/>
        <w:rPr>
          <w:color w:val="000000" w:themeColor="text1"/>
          <w:sz w:val="28"/>
          <w:szCs w:val="28"/>
        </w:rPr>
      </w:pPr>
      <w:r w:rsidRPr="0002501D">
        <w:rPr>
          <w:color w:val="000000" w:themeColor="text1"/>
          <w:sz w:val="28"/>
          <w:szCs w:val="28"/>
        </w:rPr>
        <w:t>LỊCH LÀM VIỆC CỦA BAN THƯỜNG VỤ THÀNH ỦY</w:t>
      </w:r>
    </w:p>
    <w:p w:rsidR="008819CB" w:rsidRDefault="008819CB" w:rsidP="008819CB">
      <w:pPr>
        <w:spacing w:after="0"/>
        <w:jc w:val="center"/>
        <w:rPr>
          <w:b/>
          <w:lang w:val="en-US"/>
        </w:rPr>
      </w:pPr>
      <w:r w:rsidRPr="0002501D">
        <w:rPr>
          <w:b/>
        </w:rPr>
        <w:t>Từ ngày</w:t>
      </w:r>
      <w:r w:rsidR="002A52D0">
        <w:rPr>
          <w:b/>
        </w:rPr>
        <w:t xml:space="preserve"> </w:t>
      </w:r>
      <w:r w:rsidR="00073BA2">
        <w:rPr>
          <w:b/>
        </w:rPr>
        <w:t>2</w:t>
      </w:r>
      <w:r w:rsidR="007357D1">
        <w:rPr>
          <w:b/>
          <w:lang w:val="en-US"/>
        </w:rPr>
        <w:t>8/02</w:t>
      </w:r>
      <w:r>
        <w:rPr>
          <w:b/>
          <w:lang w:val="en-US"/>
        </w:rPr>
        <w:t xml:space="preserve"> - </w:t>
      </w:r>
      <w:r w:rsidR="007357D1">
        <w:rPr>
          <w:b/>
          <w:lang w:val="en-US"/>
        </w:rPr>
        <w:t>04</w:t>
      </w:r>
      <w:r w:rsidRPr="0002501D">
        <w:rPr>
          <w:b/>
        </w:rPr>
        <w:t>/</w:t>
      </w:r>
      <w:r w:rsidR="007357D1">
        <w:rPr>
          <w:b/>
          <w:lang w:val="en-US"/>
        </w:rPr>
        <w:t>3</w:t>
      </w:r>
      <w:r w:rsidRPr="0002501D">
        <w:rPr>
          <w:b/>
        </w:rPr>
        <w:t>/2022</w:t>
      </w:r>
    </w:p>
    <w:p w:rsidR="00BB5A6D" w:rsidRPr="00896A65" w:rsidRDefault="00BB5A6D" w:rsidP="008819CB">
      <w:pPr>
        <w:spacing w:after="0"/>
        <w:jc w:val="center"/>
        <w:rPr>
          <w:i/>
          <w:color w:val="FF0000"/>
          <w:lang w:val="en-US"/>
        </w:rPr>
      </w:pPr>
      <w:r w:rsidRPr="00896A65">
        <w:rPr>
          <w:i/>
          <w:color w:val="FF0000"/>
          <w:lang w:val="en-US"/>
        </w:rPr>
        <w:t>(Bổ sung lầ</w:t>
      </w:r>
      <w:r w:rsidR="00BE1D44" w:rsidRPr="00896A65">
        <w:rPr>
          <w:i/>
          <w:color w:val="FF0000"/>
          <w:lang w:val="en-US"/>
        </w:rPr>
        <w:t xml:space="preserve">n </w:t>
      </w:r>
      <w:r w:rsidR="00053AD5">
        <w:rPr>
          <w:i/>
          <w:color w:val="FF0000"/>
          <w:lang w:val="en-US"/>
        </w:rPr>
        <w:t>4</w:t>
      </w:r>
      <w:r w:rsidRPr="00896A65">
        <w:rPr>
          <w:i/>
          <w:color w:val="FF0000"/>
          <w:lang w:val="en-US"/>
        </w:rPr>
        <w:t>)</w:t>
      </w:r>
    </w:p>
    <w:p w:rsidR="008819CB" w:rsidRDefault="008819CB" w:rsidP="008819CB">
      <w:pPr>
        <w:spacing w:after="0"/>
        <w:jc w:val="center"/>
        <w:rPr>
          <w:b/>
          <w:lang w:val="en-US"/>
        </w:rPr>
      </w:pPr>
      <w:r w:rsidRPr="0002501D">
        <w:rPr>
          <w:b/>
        </w:rPr>
        <w:t>-----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851"/>
        <w:gridCol w:w="7654"/>
      </w:tblGrid>
      <w:tr w:rsidR="0081480E" w:rsidRPr="00BB5A6D" w:rsidTr="00890DF7">
        <w:trPr>
          <w:trHeight w:val="353"/>
        </w:trPr>
        <w:tc>
          <w:tcPr>
            <w:tcW w:w="1242" w:type="dxa"/>
            <w:vMerge w:val="restart"/>
            <w:vAlign w:val="center"/>
          </w:tcPr>
          <w:p w:rsidR="0081480E" w:rsidRPr="00BB5A6D" w:rsidRDefault="0081480E" w:rsidP="005B6C5E">
            <w:pPr>
              <w:tabs>
                <w:tab w:val="left" w:pos="2618"/>
              </w:tabs>
              <w:spacing w:before="120" w:after="0" w:line="240" w:lineRule="auto"/>
              <w:jc w:val="center"/>
              <w:rPr>
                <w:b/>
                <w:sz w:val="26"/>
                <w:lang w:val="en-US"/>
              </w:rPr>
            </w:pPr>
            <w:r w:rsidRPr="00BB5A6D">
              <w:rPr>
                <w:b/>
                <w:sz w:val="26"/>
                <w:lang w:val="en-US"/>
              </w:rPr>
              <w:t>Thứ hai</w:t>
            </w:r>
          </w:p>
          <w:p w:rsidR="0081480E" w:rsidRPr="00BB5A6D" w:rsidRDefault="0081480E" w:rsidP="005B6C5E">
            <w:pPr>
              <w:tabs>
                <w:tab w:val="left" w:pos="2618"/>
              </w:tabs>
              <w:spacing w:before="120" w:after="0" w:line="240" w:lineRule="auto"/>
              <w:jc w:val="center"/>
              <w:rPr>
                <w:b/>
                <w:sz w:val="26"/>
                <w:lang w:val="en-US"/>
              </w:rPr>
            </w:pPr>
            <w:r w:rsidRPr="00BB5A6D">
              <w:rPr>
                <w:b/>
                <w:sz w:val="26"/>
                <w:lang w:val="en-US"/>
              </w:rPr>
              <w:t>28/02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81480E" w:rsidRPr="00BB5A6D" w:rsidRDefault="0081480E" w:rsidP="005B6C5E">
            <w:pPr>
              <w:tabs>
                <w:tab w:val="left" w:pos="2618"/>
              </w:tabs>
              <w:spacing w:before="120" w:after="0" w:line="360" w:lineRule="exact"/>
              <w:ind w:right="-108"/>
              <w:jc w:val="center"/>
              <w:rPr>
                <w:i/>
                <w:sz w:val="26"/>
                <w:lang w:val="en-US"/>
              </w:rPr>
            </w:pPr>
            <w:r w:rsidRPr="00BB5A6D">
              <w:rPr>
                <w:i/>
                <w:sz w:val="26"/>
                <w:lang w:val="en-US"/>
              </w:rPr>
              <w:t>Sáng</w:t>
            </w:r>
          </w:p>
        </w:tc>
        <w:tc>
          <w:tcPr>
            <w:tcW w:w="765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480E" w:rsidRPr="00BB5A6D" w:rsidRDefault="0081480E" w:rsidP="005B6C5E">
            <w:pPr>
              <w:spacing w:before="120" w:after="0" w:line="360" w:lineRule="exact"/>
              <w:jc w:val="both"/>
              <w:rPr>
                <w:sz w:val="26"/>
                <w:lang w:val="en-US"/>
              </w:rPr>
            </w:pPr>
            <w:r w:rsidRPr="00BB5A6D">
              <w:rPr>
                <w:sz w:val="26"/>
              </w:rPr>
              <w:t xml:space="preserve">- Đ/c Thắng tham gia lớp Bồi dưỡng kiến thức Quốc phòng và an ninh thuộc đối tượng 1; tại thành phố Hà Nội </w:t>
            </w:r>
            <w:r w:rsidRPr="00BB5A6D">
              <w:rPr>
                <w:i/>
                <w:sz w:val="26"/>
                <w:lang w:val="en-US"/>
              </w:rPr>
              <w:t>(đến hết tháng 0</w:t>
            </w:r>
            <w:r w:rsidR="005B6C5E" w:rsidRPr="00BB5A6D">
              <w:rPr>
                <w:i/>
                <w:sz w:val="26"/>
                <w:lang w:val="en-US"/>
              </w:rPr>
              <w:t>3/2022</w:t>
            </w:r>
            <w:r w:rsidRPr="00BB5A6D">
              <w:rPr>
                <w:i/>
                <w:sz w:val="26"/>
                <w:lang w:val="en-US"/>
              </w:rPr>
              <w:t>)</w:t>
            </w:r>
          </w:p>
        </w:tc>
      </w:tr>
      <w:tr w:rsidR="00BB5A6D" w:rsidRPr="00BB5A6D" w:rsidTr="00BB5A6D">
        <w:trPr>
          <w:trHeight w:val="553"/>
        </w:trPr>
        <w:tc>
          <w:tcPr>
            <w:tcW w:w="1242" w:type="dxa"/>
            <w:vMerge/>
            <w:vAlign w:val="center"/>
          </w:tcPr>
          <w:p w:rsidR="00BB5A6D" w:rsidRPr="00BB5A6D" w:rsidRDefault="00BB5A6D" w:rsidP="005B6C5E">
            <w:pPr>
              <w:tabs>
                <w:tab w:val="left" w:pos="2618"/>
              </w:tabs>
              <w:spacing w:before="120" w:after="0" w:line="240" w:lineRule="auto"/>
              <w:jc w:val="center"/>
              <w:rPr>
                <w:b/>
                <w:sz w:val="26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BB5A6D" w:rsidRPr="00BB5A6D" w:rsidRDefault="00BB5A6D" w:rsidP="005B6C5E">
            <w:pPr>
              <w:tabs>
                <w:tab w:val="left" w:pos="2618"/>
              </w:tabs>
              <w:spacing w:before="120" w:after="0" w:line="360" w:lineRule="exact"/>
              <w:ind w:right="-108"/>
              <w:jc w:val="center"/>
              <w:rPr>
                <w:i/>
                <w:sz w:val="26"/>
                <w:lang w:val="en-US"/>
              </w:rPr>
            </w:pPr>
          </w:p>
        </w:tc>
        <w:tc>
          <w:tcPr>
            <w:tcW w:w="7654" w:type="dxa"/>
            <w:tcBorders>
              <w:top w:val="dotted" w:sz="4" w:space="0" w:color="auto"/>
            </w:tcBorders>
            <w:vAlign w:val="center"/>
          </w:tcPr>
          <w:p w:rsidR="00BB5A6D" w:rsidRPr="00BB5A6D" w:rsidRDefault="00BB5A6D" w:rsidP="005B6C5E">
            <w:pPr>
              <w:spacing w:before="120" w:after="0" w:line="360" w:lineRule="exact"/>
              <w:jc w:val="both"/>
              <w:rPr>
                <w:sz w:val="26"/>
                <w:lang w:val="en-US"/>
              </w:rPr>
            </w:pPr>
            <w:r w:rsidRPr="00BB5A6D">
              <w:rPr>
                <w:sz w:val="26"/>
                <w:lang w:val="en-US"/>
              </w:rPr>
              <w:t xml:space="preserve">- Đ/c Đào, đ/c Hương, đ/c Ánh đi công tác tại các tỉnh phía Bắc </w:t>
            </w:r>
            <w:r w:rsidRPr="00BB5A6D">
              <w:rPr>
                <w:i/>
                <w:sz w:val="26"/>
                <w:lang w:val="en-US"/>
              </w:rPr>
              <w:t>(đến hết ngày 02/3/2022)</w:t>
            </w:r>
          </w:p>
        </w:tc>
      </w:tr>
      <w:tr w:rsidR="0081480E" w:rsidRPr="00BB5A6D" w:rsidTr="00D52C7F">
        <w:trPr>
          <w:trHeight w:val="300"/>
        </w:trPr>
        <w:tc>
          <w:tcPr>
            <w:tcW w:w="1242" w:type="dxa"/>
            <w:vMerge/>
            <w:vAlign w:val="center"/>
          </w:tcPr>
          <w:p w:rsidR="0081480E" w:rsidRPr="00BB5A6D" w:rsidRDefault="0081480E" w:rsidP="005B6C5E">
            <w:pPr>
              <w:tabs>
                <w:tab w:val="left" w:pos="2618"/>
              </w:tabs>
              <w:spacing w:before="120" w:after="0" w:line="240" w:lineRule="auto"/>
              <w:jc w:val="center"/>
              <w:rPr>
                <w:b/>
                <w:sz w:val="26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81480E" w:rsidRPr="00BB5A6D" w:rsidRDefault="0081480E" w:rsidP="005B6C5E">
            <w:pPr>
              <w:tabs>
                <w:tab w:val="left" w:pos="2618"/>
              </w:tabs>
              <w:spacing w:before="120" w:after="0" w:line="360" w:lineRule="exact"/>
              <w:ind w:right="-108"/>
              <w:jc w:val="center"/>
              <w:rPr>
                <w:i/>
                <w:sz w:val="26"/>
                <w:lang w:val="en-US"/>
              </w:rPr>
            </w:pPr>
            <w:r w:rsidRPr="00BB5A6D">
              <w:rPr>
                <w:i/>
                <w:sz w:val="26"/>
                <w:lang w:val="en-US"/>
              </w:rPr>
              <w:t>Chiều</w:t>
            </w:r>
          </w:p>
        </w:tc>
        <w:tc>
          <w:tcPr>
            <w:tcW w:w="765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480E" w:rsidRPr="00BB5A6D" w:rsidRDefault="0081480E" w:rsidP="005B6C5E">
            <w:pPr>
              <w:spacing w:before="120" w:after="0" w:line="360" w:lineRule="exact"/>
              <w:jc w:val="both"/>
              <w:rPr>
                <w:sz w:val="26"/>
                <w:lang w:val="en-US"/>
              </w:rPr>
            </w:pPr>
            <w:r w:rsidRPr="00BB5A6D">
              <w:rPr>
                <w:sz w:val="26"/>
                <w:lang w:val="en-US"/>
              </w:rPr>
              <w:t>- 14h00: Đ/c Trung làm việc với Thanh tra thành phố về kế hoạch, nhiệm vụ năm 2022; tại Phòng họp số 1, UBND thành phố</w:t>
            </w:r>
          </w:p>
        </w:tc>
      </w:tr>
      <w:tr w:rsidR="0081480E" w:rsidRPr="00BB5A6D" w:rsidTr="00D52C7F">
        <w:trPr>
          <w:trHeight w:val="292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81480E" w:rsidRPr="00BB5A6D" w:rsidRDefault="0081480E" w:rsidP="005B6C5E">
            <w:pPr>
              <w:tabs>
                <w:tab w:val="left" w:pos="2618"/>
              </w:tabs>
              <w:spacing w:before="120" w:after="0" w:line="240" w:lineRule="auto"/>
              <w:jc w:val="center"/>
              <w:rPr>
                <w:b/>
                <w:sz w:val="26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81480E" w:rsidRPr="00BB5A6D" w:rsidRDefault="0081480E" w:rsidP="005B6C5E">
            <w:pPr>
              <w:tabs>
                <w:tab w:val="left" w:pos="2618"/>
              </w:tabs>
              <w:spacing w:before="120" w:after="0" w:line="360" w:lineRule="exact"/>
              <w:ind w:right="-108"/>
              <w:jc w:val="center"/>
              <w:rPr>
                <w:i/>
                <w:sz w:val="26"/>
                <w:lang w:val="en-US"/>
              </w:rPr>
            </w:pPr>
          </w:p>
        </w:tc>
        <w:tc>
          <w:tcPr>
            <w:tcW w:w="76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480E" w:rsidRPr="00BB5A6D" w:rsidRDefault="0081480E" w:rsidP="005B6C5E">
            <w:pPr>
              <w:spacing w:before="120" w:after="0" w:line="360" w:lineRule="exact"/>
              <w:jc w:val="both"/>
              <w:rPr>
                <w:sz w:val="26"/>
                <w:lang w:val="en-US"/>
              </w:rPr>
            </w:pPr>
            <w:r w:rsidRPr="00BB5A6D">
              <w:rPr>
                <w:sz w:val="26"/>
                <w:lang w:val="en-US"/>
              </w:rPr>
              <w:t>- 15h30: Đ/c Trung làm việc với Phòng Tư pháp thành phố về kế hoạch, nhiệm vụ năm 2022; tại Phòng họp số 1, UBND thành phố</w:t>
            </w:r>
          </w:p>
        </w:tc>
      </w:tr>
      <w:tr w:rsidR="0081480E" w:rsidRPr="00BB5A6D" w:rsidTr="0081480E">
        <w:trPr>
          <w:trHeight w:val="414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81480E" w:rsidRPr="00BB5A6D" w:rsidRDefault="0081480E" w:rsidP="005B6C5E">
            <w:pPr>
              <w:tabs>
                <w:tab w:val="left" w:pos="2618"/>
              </w:tabs>
              <w:spacing w:before="120" w:after="0" w:line="240" w:lineRule="auto"/>
              <w:jc w:val="center"/>
              <w:rPr>
                <w:b/>
                <w:sz w:val="26"/>
                <w:lang w:val="en-US"/>
              </w:rPr>
            </w:pPr>
            <w:r w:rsidRPr="00BB5A6D">
              <w:rPr>
                <w:b/>
                <w:sz w:val="26"/>
                <w:lang w:val="en-US"/>
              </w:rPr>
              <w:t>Thứ ba</w:t>
            </w:r>
          </w:p>
          <w:p w:rsidR="0081480E" w:rsidRPr="00BB5A6D" w:rsidRDefault="0081480E" w:rsidP="005B6C5E">
            <w:pPr>
              <w:tabs>
                <w:tab w:val="left" w:pos="2618"/>
              </w:tabs>
              <w:spacing w:before="120" w:after="0" w:line="240" w:lineRule="auto"/>
              <w:jc w:val="center"/>
              <w:rPr>
                <w:b/>
                <w:sz w:val="26"/>
                <w:lang w:val="en-US"/>
              </w:rPr>
            </w:pPr>
            <w:r w:rsidRPr="00BB5A6D">
              <w:rPr>
                <w:b/>
                <w:sz w:val="26"/>
                <w:lang w:val="en-US"/>
              </w:rPr>
              <w:t>01/3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1480E" w:rsidRPr="00BB5A6D" w:rsidRDefault="0081480E" w:rsidP="005B6C5E">
            <w:pPr>
              <w:tabs>
                <w:tab w:val="left" w:pos="2618"/>
              </w:tabs>
              <w:spacing w:before="120" w:after="0" w:line="360" w:lineRule="exact"/>
              <w:ind w:right="-108"/>
              <w:jc w:val="center"/>
              <w:rPr>
                <w:i/>
                <w:sz w:val="26"/>
                <w:lang w:val="en-US"/>
              </w:rPr>
            </w:pPr>
            <w:r w:rsidRPr="00BB5A6D">
              <w:rPr>
                <w:i/>
                <w:sz w:val="26"/>
                <w:lang w:val="en-US"/>
              </w:rPr>
              <w:t>Sáng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:rsidR="0081480E" w:rsidRPr="00BB5A6D" w:rsidRDefault="0081480E" w:rsidP="00BB5A6D">
            <w:pPr>
              <w:spacing w:before="120" w:after="0" w:line="360" w:lineRule="exact"/>
              <w:jc w:val="both"/>
              <w:rPr>
                <w:sz w:val="26"/>
                <w:lang w:val="en-US"/>
              </w:rPr>
            </w:pPr>
            <w:r w:rsidRPr="00BB5A6D">
              <w:rPr>
                <w:sz w:val="26"/>
                <w:lang w:val="en-US"/>
              </w:rPr>
              <w:t xml:space="preserve">- 8h00: Đ/c </w:t>
            </w:r>
            <w:r w:rsidR="00BB5A6D" w:rsidRPr="00BB5A6D">
              <w:rPr>
                <w:sz w:val="26"/>
                <w:lang w:val="en-US"/>
              </w:rPr>
              <w:t>Dũng kiểm tra thực địa thửa đất xin giao bổ sung tại phường Đông Lương</w:t>
            </w:r>
            <w:r w:rsidRPr="00BB5A6D">
              <w:rPr>
                <w:iCs/>
                <w:sz w:val="26"/>
              </w:rPr>
              <w:t xml:space="preserve"> </w:t>
            </w:r>
          </w:p>
        </w:tc>
      </w:tr>
      <w:tr w:rsidR="0081480E" w:rsidRPr="00BB5A6D" w:rsidTr="007759A8">
        <w:trPr>
          <w:trHeight w:val="686"/>
        </w:trPr>
        <w:tc>
          <w:tcPr>
            <w:tcW w:w="1242" w:type="dxa"/>
            <w:vMerge/>
            <w:vAlign w:val="center"/>
          </w:tcPr>
          <w:p w:rsidR="0081480E" w:rsidRPr="00BB5A6D" w:rsidRDefault="0081480E" w:rsidP="005B6C5E">
            <w:pPr>
              <w:tabs>
                <w:tab w:val="left" w:pos="2618"/>
              </w:tabs>
              <w:spacing w:before="120" w:after="0" w:line="240" w:lineRule="auto"/>
              <w:jc w:val="center"/>
              <w:rPr>
                <w:b/>
                <w:sz w:val="2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1480E" w:rsidRPr="00BB5A6D" w:rsidRDefault="0081480E" w:rsidP="005B6C5E">
            <w:pPr>
              <w:tabs>
                <w:tab w:val="left" w:pos="2618"/>
              </w:tabs>
              <w:spacing w:before="120" w:after="0" w:line="360" w:lineRule="exact"/>
              <w:ind w:right="-108"/>
              <w:jc w:val="center"/>
              <w:rPr>
                <w:i/>
                <w:sz w:val="26"/>
                <w:lang w:val="en-US"/>
              </w:rPr>
            </w:pPr>
            <w:r w:rsidRPr="00BB5A6D">
              <w:rPr>
                <w:i/>
                <w:sz w:val="26"/>
                <w:lang w:val="en-US"/>
              </w:rPr>
              <w:t>Chiều</w:t>
            </w:r>
          </w:p>
        </w:tc>
        <w:tc>
          <w:tcPr>
            <w:tcW w:w="7654" w:type="dxa"/>
            <w:vAlign w:val="center"/>
          </w:tcPr>
          <w:p w:rsidR="0081480E" w:rsidRPr="00896A65" w:rsidRDefault="0081480E" w:rsidP="00C37535">
            <w:pPr>
              <w:spacing w:before="120" w:after="0" w:line="360" w:lineRule="exact"/>
              <w:jc w:val="both"/>
              <w:rPr>
                <w:color w:val="auto"/>
                <w:sz w:val="26"/>
                <w:lang w:val="en-US"/>
              </w:rPr>
            </w:pPr>
            <w:r w:rsidRPr="00896A65">
              <w:rPr>
                <w:color w:val="auto"/>
                <w:sz w:val="26"/>
                <w:lang w:val="en-US"/>
              </w:rPr>
              <w:t xml:space="preserve">- 14h00: Đ/c Trung </w:t>
            </w:r>
            <w:r w:rsidR="002E07E2" w:rsidRPr="00896A65">
              <w:rPr>
                <w:iCs/>
                <w:color w:val="auto"/>
                <w:sz w:val="24"/>
                <w:szCs w:val="24"/>
              </w:rPr>
              <w:t xml:space="preserve">họp công tác phòng, chống dịch Covid-19; tại Phòng họp Hòa Bình </w:t>
            </w:r>
            <w:r w:rsidR="00C37535" w:rsidRPr="00896A65">
              <w:rPr>
                <w:iCs/>
                <w:color w:val="auto"/>
                <w:sz w:val="24"/>
                <w:szCs w:val="24"/>
              </w:rPr>
              <w:t>UBND</w:t>
            </w:r>
            <w:r w:rsidR="002E07E2" w:rsidRPr="00896A65">
              <w:rPr>
                <w:iCs/>
                <w:color w:val="auto"/>
                <w:sz w:val="24"/>
                <w:szCs w:val="24"/>
              </w:rPr>
              <w:t xml:space="preserve"> tỉnh</w:t>
            </w:r>
            <w:r w:rsidR="00F7172B" w:rsidRPr="00896A65">
              <w:rPr>
                <w:iCs/>
                <w:color w:val="auto"/>
                <w:sz w:val="24"/>
                <w:szCs w:val="24"/>
              </w:rPr>
              <w:t xml:space="preserve"> Quảng Trị</w:t>
            </w:r>
          </w:p>
        </w:tc>
      </w:tr>
      <w:tr w:rsidR="005B6C5E" w:rsidRPr="00BB5A6D" w:rsidTr="0081480E">
        <w:trPr>
          <w:trHeight w:val="500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5B6C5E" w:rsidRPr="00BB5A6D" w:rsidRDefault="005B6C5E" w:rsidP="005B6C5E">
            <w:pPr>
              <w:tabs>
                <w:tab w:val="left" w:pos="2618"/>
              </w:tabs>
              <w:spacing w:before="120" w:after="0" w:line="240" w:lineRule="auto"/>
              <w:jc w:val="center"/>
              <w:rPr>
                <w:b/>
                <w:sz w:val="26"/>
                <w:lang w:val="en-US"/>
              </w:rPr>
            </w:pPr>
            <w:r w:rsidRPr="00BB5A6D">
              <w:rPr>
                <w:b/>
                <w:sz w:val="26"/>
                <w:lang w:val="en-US"/>
              </w:rPr>
              <w:t>Thứ tư</w:t>
            </w:r>
          </w:p>
          <w:p w:rsidR="005B6C5E" w:rsidRPr="00BB5A6D" w:rsidRDefault="005B6C5E" w:rsidP="005B6C5E">
            <w:pPr>
              <w:tabs>
                <w:tab w:val="left" w:pos="2618"/>
              </w:tabs>
              <w:spacing w:before="120" w:after="0" w:line="240" w:lineRule="auto"/>
              <w:jc w:val="center"/>
              <w:rPr>
                <w:b/>
                <w:sz w:val="26"/>
                <w:lang w:val="en-US"/>
              </w:rPr>
            </w:pPr>
            <w:r w:rsidRPr="00BB5A6D">
              <w:rPr>
                <w:b/>
                <w:sz w:val="26"/>
                <w:lang w:val="en-US"/>
              </w:rPr>
              <w:t>02/3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B6C5E" w:rsidRPr="00BB5A6D" w:rsidRDefault="005B6C5E" w:rsidP="005B6C5E">
            <w:pPr>
              <w:tabs>
                <w:tab w:val="left" w:pos="2618"/>
              </w:tabs>
              <w:spacing w:before="120" w:after="0" w:line="360" w:lineRule="exact"/>
              <w:ind w:right="-108"/>
              <w:jc w:val="center"/>
              <w:rPr>
                <w:i/>
                <w:sz w:val="26"/>
                <w:lang w:val="en-US"/>
              </w:rPr>
            </w:pPr>
            <w:r w:rsidRPr="00BB5A6D">
              <w:rPr>
                <w:i/>
                <w:sz w:val="26"/>
                <w:lang w:val="en-US"/>
              </w:rPr>
              <w:t>Sáng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:rsidR="005B6C5E" w:rsidRPr="00BB5A6D" w:rsidRDefault="005B6C5E" w:rsidP="005B6C5E">
            <w:pPr>
              <w:spacing w:before="120" w:after="0" w:line="360" w:lineRule="exact"/>
              <w:jc w:val="both"/>
              <w:rPr>
                <w:sz w:val="26"/>
                <w:lang w:val="en-US"/>
              </w:rPr>
            </w:pPr>
            <w:r w:rsidRPr="00BB5A6D">
              <w:rPr>
                <w:sz w:val="26"/>
                <w:lang w:val="en-US"/>
              </w:rPr>
              <w:t>- 8h00: Đ/c Thủy, đ/c Dũng dự đối thoại, vận động GPMB công trình cầu Sông Hiếu; tại Hội trường UBND phường 3</w:t>
            </w:r>
          </w:p>
        </w:tc>
      </w:tr>
      <w:tr w:rsidR="005B6C5E" w:rsidRPr="00BB5A6D" w:rsidTr="0003648A">
        <w:trPr>
          <w:trHeight w:val="542"/>
        </w:trPr>
        <w:tc>
          <w:tcPr>
            <w:tcW w:w="1242" w:type="dxa"/>
            <w:vMerge/>
            <w:vAlign w:val="center"/>
          </w:tcPr>
          <w:p w:rsidR="005B6C5E" w:rsidRPr="00BB5A6D" w:rsidRDefault="005B6C5E" w:rsidP="005B6C5E">
            <w:pPr>
              <w:tabs>
                <w:tab w:val="left" w:pos="2618"/>
              </w:tabs>
              <w:spacing w:before="120" w:after="0" w:line="240" w:lineRule="auto"/>
              <w:jc w:val="center"/>
              <w:rPr>
                <w:b/>
                <w:sz w:val="26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5B6C5E" w:rsidRPr="00BB5A6D" w:rsidRDefault="005B6C5E" w:rsidP="005B6C5E">
            <w:pPr>
              <w:tabs>
                <w:tab w:val="left" w:pos="2618"/>
              </w:tabs>
              <w:spacing w:before="120" w:after="0" w:line="360" w:lineRule="exact"/>
              <w:ind w:right="-108"/>
              <w:jc w:val="center"/>
              <w:rPr>
                <w:i/>
                <w:sz w:val="26"/>
                <w:lang w:val="en-US"/>
              </w:rPr>
            </w:pPr>
            <w:r w:rsidRPr="00BB5A6D">
              <w:rPr>
                <w:i/>
                <w:sz w:val="26"/>
                <w:lang w:val="en-US"/>
              </w:rPr>
              <w:t>Chiều</w:t>
            </w:r>
          </w:p>
        </w:tc>
        <w:tc>
          <w:tcPr>
            <w:tcW w:w="7654" w:type="dxa"/>
            <w:tcBorders>
              <w:bottom w:val="dotted" w:sz="4" w:space="0" w:color="auto"/>
            </w:tcBorders>
            <w:vAlign w:val="center"/>
          </w:tcPr>
          <w:p w:rsidR="005B6C5E" w:rsidRPr="00BB5A6D" w:rsidRDefault="005B6C5E" w:rsidP="0003648A">
            <w:pPr>
              <w:spacing w:before="120" w:after="0" w:line="360" w:lineRule="exact"/>
              <w:jc w:val="both"/>
              <w:rPr>
                <w:sz w:val="26"/>
                <w:lang w:val="en-US"/>
              </w:rPr>
            </w:pPr>
            <w:r w:rsidRPr="00BB5A6D">
              <w:rPr>
                <w:sz w:val="26"/>
                <w:lang w:val="en-US"/>
              </w:rPr>
              <w:t>- 14h00: Đ/c Trung</w:t>
            </w:r>
            <w:r w:rsidR="00BB5A6D" w:rsidRPr="00BB5A6D">
              <w:rPr>
                <w:sz w:val="26"/>
                <w:lang w:val="en-US"/>
              </w:rPr>
              <w:t xml:space="preserve"> làm việc với </w:t>
            </w:r>
            <w:r w:rsidR="0003648A">
              <w:rPr>
                <w:sz w:val="26"/>
                <w:lang w:val="en-US"/>
              </w:rPr>
              <w:t>Ph</w:t>
            </w:r>
            <w:r w:rsidR="0003648A">
              <w:rPr>
                <w:sz w:val="26"/>
              </w:rPr>
              <w:t>òng Giáo dục&amp;Đào tạo thành phố v</w:t>
            </w:r>
            <w:r w:rsidR="00BB5A6D" w:rsidRPr="00BB5A6D">
              <w:rPr>
                <w:sz w:val="26"/>
                <w:lang w:val="en-US"/>
              </w:rPr>
              <w:t>ề kế</w:t>
            </w:r>
            <w:r w:rsidR="0003648A">
              <w:rPr>
                <w:sz w:val="26"/>
              </w:rPr>
              <w:t xml:space="preserve"> </w:t>
            </w:r>
            <w:r w:rsidR="00BB5A6D" w:rsidRPr="00BB5A6D">
              <w:rPr>
                <w:sz w:val="26"/>
                <w:lang w:val="en-US"/>
              </w:rPr>
              <w:t>hoạch, nhiệm vụ năm 2022</w:t>
            </w:r>
            <w:r w:rsidRPr="00BB5A6D">
              <w:rPr>
                <w:sz w:val="26"/>
                <w:lang w:val="en-US"/>
              </w:rPr>
              <w:t>; tại Phòng họp số 2, UBND thành phố</w:t>
            </w:r>
          </w:p>
        </w:tc>
      </w:tr>
      <w:tr w:rsidR="005B6C5E" w:rsidRPr="00BB5A6D" w:rsidTr="006C7239">
        <w:trPr>
          <w:trHeight w:val="468"/>
        </w:trPr>
        <w:tc>
          <w:tcPr>
            <w:tcW w:w="1242" w:type="dxa"/>
            <w:vMerge/>
            <w:vAlign w:val="center"/>
          </w:tcPr>
          <w:p w:rsidR="005B6C5E" w:rsidRPr="00BB5A6D" w:rsidRDefault="005B6C5E" w:rsidP="005B6C5E">
            <w:pPr>
              <w:tabs>
                <w:tab w:val="left" w:pos="2618"/>
              </w:tabs>
              <w:spacing w:before="120" w:after="0" w:line="240" w:lineRule="auto"/>
              <w:jc w:val="center"/>
              <w:rPr>
                <w:b/>
                <w:sz w:val="26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5B6C5E" w:rsidRPr="00BB5A6D" w:rsidRDefault="005B6C5E" w:rsidP="005B6C5E">
            <w:pPr>
              <w:tabs>
                <w:tab w:val="left" w:pos="2618"/>
              </w:tabs>
              <w:spacing w:before="120" w:after="0" w:line="360" w:lineRule="exact"/>
              <w:ind w:right="-108"/>
              <w:jc w:val="center"/>
              <w:rPr>
                <w:i/>
                <w:sz w:val="26"/>
                <w:lang w:val="en-US"/>
              </w:rPr>
            </w:pPr>
          </w:p>
        </w:tc>
        <w:tc>
          <w:tcPr>
            <w:tcW w:w="7654" w:type="dxa"/>
            <w:tcBorders>
              <w:top w:val="dotted" w:sz="4" w:space="0" w:color="auto"/>
            </w:tcBorders>
            <w:vAlign w:val="center"/>
          </w:tcPr>
          <w:p w:rsidR="005B6C5E" w:rsidRPr="00BB5A6D" w:rsidRDefault="005B6C5E" w:rsidP="005B6C5E">
            <w:pPr>
              <w:spacing w:before="120" w:after="0" w:line="360" w:lineRule="exact"/>
              <w:jc w:val="both"/>
              <w:rPr>
                <w:sz w:val="26"/>
                <w:lang w:val="en-US"/>
              </w:rPr>
            </w:pPr>
            <w:r w:rsidRPr="00BB5A6D">
              <w:rPr>
                <w:sz w:val="26"/>
                <w:lang w:val="en-US"/>
              </w:rPr>
              <w:t>- 14h00: Đ/c Tiến dự Hội nghị trực tuyến Báo cáo viên Trung ương tháng 3/2022; tại Hội trường Thành ủy</w:t>
            </w:r>
          </w:p>
        </w:tc>
      </w:tr>
      <w:tr w:rsidR="00BB5A6D" w:rsidRPr="00BB5A6D" w:rsidTr="00BB5A6D">
        <w:trPr>
          <w:trHeight w:val="383"/>
        </w:trPr>
        <w:tc>
          <w:tcPr>
            <w:tcW w:w="1242" w:type="dxa"/>
            <w:vMerge w:val="restart"/>
            <w:vAlign w:val="center"/>
          </w:tcPr>
          <w:p w:rsidR="00BB5A6D" w:rsidRPr="00BB5A6D" w:rsidRDefault="00BB5A6D" w:rsidP="005B6C5E">
            <w:pPr>
              <w:tabs>
                <w:tab w:val="left" w:pos="2618"/>
              </w:tabs>
              <w:spacing w:before="120" w:after="0" w:line="240" w:lineRule="auto"/>
              <w:ind w:right="-108"/>
              <w:jc w:val="center"/>
              <w:rPr>
                <w:b/>
                <w:sz w:val="26"/>
                <w:lang w:val="en-US"/>
              </w:rPr>
            </w:pPr>
            <w:r w:rsidRPr="00BB5A6D">
              <w:rPr>
                <w:b/>
                <w:sz w:val="26"/>
                <w:lang w:val="en-US"/>
              </w:rPr>
              <w:t>Thứ năm</w:t>
            </w:r>
          </w:p>
          <w:p w:rsidR="00BB5A6D" w:rsidRPr="00BB5A6D" w:rsidRDefault="00BB5A6D" w:rsidP="005B6C5E">
            <w:pPr>
              <w:tabs>
                <w:tab w:val="left" w:pos="2618"/>
              </w:tabs>
              <w:spacing w:before="120" w:after="0" w:line="240" w:lineRule="auto"/>
              <w:jc w:val="center"/>
              <w:rPr>
                <w:b/>
                <w:sz w:val="26"/>
                <w:lang w:val="en-US"/>
              </w:rPr>
            </w:pPr>
            <w:r w:rsidRPr="00BB5A6D">
              <w:rPr>
                <w:b/>
                <w:sz w:val="26"/>
                <w:lang w:val="en-US"/>
              </w:rPr>
              <w:t>03/3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BB5A6D" w:rsidRPr="00BB5A6D" w:rsidRDefault="00BB5A6D" w:rsidP="005B6C5E">
            <w:pPr>
              <w:tabs>
                <w:tab w:val="left" w:pos="2618"/>
              </w:tabs>
              <w:spacing w:before="120" w:after="0" w:line="360" w:lineRule="exact"/>
              <w:ind w:right="-108"/>
              <w:jc w:val="center"/>
              <w:rPr>
                <w:i/>
                <w:sz w:val="26"/>
                <w:lang w:val="en-US"/>
              </w:rPr>
            </w:pPr>
            <w:r w:rsidRPr="00BB5A6D">
              <w:rPr>
                <w:i/>
                <w:sz w:val="26"/>
                <w:lang w:val="en-US"/>
              </w:rPr>
              <w:t>Sáng</w:t>
            </w:r>
          </w:p>
        </w:tc>
        <w:tc>
          <w:tcPr>
            <w:tcW w:w="765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B5A6D" w:rsidRPr="00BB5A6D" w:rsidRDefault="00BB5A6D" w:rsidP="005B6C5E">
            <w:pPr>
              <w:spacing w:before="120" w:after="0" w:line="360" w:lineRule="exact"/>
              <w:jc w:val="both"/>
              <w:rPr>
                <w:sz w:val="26"/>
                <w:lang w:val="en-US"/>
              </w:rPr>
            </w:pPr>
            <w:r w:rsidRPr="00BB5A6D">
              <w:rPr>
                <w:sz w:val="26"/>
                <w:lang w:val="en-US"/>
              </w:rPr>
              <w:t>- 8h00: Đ/c Trung, đ/c Dũng nghe báo cáo nội dung điều chỉnh quy hoạch chi tiết tỷ lệ 1/500 Khu dân cư phía Bắc đường Tân Sở; tại Phòng họp số 2, UBND thành phố</w:t>
            </w:r>
          </w:p>
        </w:tc>
      </w:tr>
      <w:tr w:rsidR="00BB5A6D" w:rsidRPr="00BB5A6D" w:rsidTr="002C5E64">
        <w:trPr>
          <w:trHeight w:val="574"/>
        </w:trPr>
        <w:tc>
          <w:tcPr>
            <w:tcW w:w="1242" w:type="dxa"/>
            <w:vMerge/>
            <w:vAlign w:val="center"/>
          </w:tcPr>
          <w:p w:rsidR="00BB5A6D" w:rsidRPr="00BB5A6D" w:rsidRDefault="00BB5A6D" w:rsidP="005B6C5E">
            <w:pPr>
              <w:tabs>
                <w:tab w:val="left" w:pos="2618"/>
              </w:tabs>
              <w:spacing w:before="120" w:after="0" w:line="240" w:lineRule="auto"/>
              <w:ind w:right="-108"/>
              <w:jc w:val="center"/>
              <w:rPr>
                <w:b/>
                <w:sz w:val="26"/>
                <w:lang w:val="en-US"/>
              </w:rPr>
            </w:pPr>
          </w:p>
        </w:tc>
        <w:tc>
          <w:tcPr>
            <w:tcW w:w="851" w:type="dxa"/>
            <w:vMerge/>
            <w:vAlign w:val="center"/>
          </w:tcPr>
          <w:p w:rsidR="00BB5A6D" w:rsidRPr="00BB5A6D" w:rsidRDefault="00BB5A6D" w:rsidP="005B6C5E">
            <w:pPr>
              <w:tabs>
                <w:tab w:val="left" w:pos="2618"/>
              </w:tabs>
              <w:spacing w:before="120" w:after="0" w:line="360" w:lineRule="exact"/>
              <w:ind w:right="-108"/>
              <w:jc w:val="center"/>
              <w:rPr>
                <w:i/>
                <w:sz w:val="26"/>
                <w:lang w:val="en-US"/>
              </w:rPr>
            </w:pPr>
          </w:p>
        </w:tc>
        <w:tc>
          <w:tcPr>
            <w:tcW w:w="7654" w:type="dxa"/>
            <w:tcBorders>
              <w:top w:val="dotted" w:sz="4" w:space="0" w:color="auto"/>
            </w:tcBorders>
            <w:vAlign w:val="center"/>
          </w:tcPr>
          <w:p w:rsidR="00BB5A6D" w:rsidRPr="00BB5A6D" w:rsidRDefault="00BB5A6D" w:rsidP="005B6C5E">
            <w:pPr>
              <w:spacing w:before="120" w:after="0" w:line="360" w:lineRule="exact"/>
              <w:jc w:val="both"/>
              <w:rPr>
                <w:sz w:val="26"/>
                <w:lang w:val="en-US"/>
              </w:rPr>
            </w:pPr>
            <w:r w:rsidRPr="00BB5A6D">
              <w:rPr>
                <w:sz w:val="26"/>
                <w:lang w:val="en-US"/>
              </w:rPr>
              <w:t>- Đ/c Đào làm việc tại cơ quan</w:t>
            </w:r>
          </w:p>
        </w:tc>
      </w:tr>
      <w:tr w:rsidR="005B6C5E" w:rsidRPr="00BB5A6D" w:rsidTr="005B6C5E">
        <w:trPr>
          <w:trHeight w:val="366"/>
        </w:trPr>
        <w:tc>
          <w:tcPr>
            <w:tcW w:w="1242" w:type="dxa"/>
            <w:vMerge/>
            <w:vAlign w:val="center"/>
          </w:tcPr>
          <w:p w:rsidR="005B6C5E" w:rsidRPr="00BB5A6D" w:rsidRDefault="005B6C5E" w:rsidP="005B6C5E">
            <w:pPr>
              <w:tabs>
                <w:tab w:val="left" w:pos="2618"/>
              </w:tabs>
              <w:spacing w:before="120" w:after="0" w:line="240" w:lineRule="auto"/>
              <w:ind w:right="-108"/>
              <w:jc w:val="center"/>
              <w:rPr>
                <w:b/>
                <w:sz w:val="2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B6C5E" w:rsidRPr="00BB5A6D" w:rsidRDefault="005B6C5E" w:rsidP="005B6C5E">
            <w:pPr>
              <w:tabs>
                <w:tab w:val="left" w:pos="2618"/>
              </w:tabs>
              <w:spacing w:before="120" w:after="0" w:line="360" w:lineRule="exact"/>
              <w:ind w:right="-108"/>
              <w:jc w:val="center"/>
              <w:rPr>
                <w:i/>
                <w:sz w:val="26"/>
                <w:lang w:val="en-US"/>
              </w:rPr>
            </w:pPr>
            <w:r w:rsidRPr="00BB5A6D">
              <w:rPr>
                <w:i/>
                <w:sz w:val="26"/>
                <w:lang w:val="en-US"/>
              </w:rPr>
              <w:t>Chiều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:rsidR="005B6C5E" w:rsidRPr="00BB5A6D" w:rsidRDefault="005B6C5E" w:rsidP="005B6C5E">
            <w:pPr>
              <w:spacing w:before="120" w:after="0" w:line="360" w:lineRule="exact"/>
              <w:jc w:val="both"/>
              <w:rPr>
                <w:sz w:val="26"/>
                <w:lang w:val="en-US"/>
              </w:rPr>
            </w:pPr>
            <w:r w:rsidRPr="00BB5A6D">
              <w:rPr>
                <w:sz w:val="26"/>
                <w:lang w:val="en-US"/>
              </w:rPr>
              <w:t>- 14h00: Ban Thường vụ Thành ủy dự Hội nghị phát động phong trào thi đua, ký kết giao ước thi đua năm 2022 và tuyên dương khen thưởng; tại Hội trường HĐND&amp;UBND thành phố</w:t>
            </w:r>
          </w:p>
        </w:tc>
      </w:tr>
      <w:tr w:rsidR="005B6C5E" w:rsidRPr="00BB5A6D" w:rsidTr="005B6C5E">
        <w:trPr>
          <w:trHeight w:val="43"/>
        </w:trPr>
        <w:tc>
          <w:tcPr>
            <w:tcW w:w="1242" w:type="dxa"/>
            <w:vMerge w:val="restart"/>
            <w:vAlign w:val="center"/>
          </w:tcPr>
          <w:p w:rsidR="005B6C5E" w:rsidRPr="00BB5A6D" w:rsidRDefault="005B6C5E" w:rsidP="005B6C5E">
            <w:pPr>
              <w:tabs>
                <w:tab w:val="left" w:pos="2618"/>
              </w:tabs>
              <w:spacing w:before="120" w:after="0" w:line="240" w:lineRule="auto"/>
              <w:jc w:val="center"/>
              <w:rPr>
                <w:b/>
                <w:sz w:val="26"/>
                <w:lang w:val="en-US"/>
              </w:rPr>
            </w:pPr>
            <w:r w:rsidRPr="00BB5A6D">
              <w:rPr>
                <w:b/>
                <w:sz w:val="26"/>
                <w:lang w:val="en-US"/>
              </w:rPr>
              <w:t>Thứ sáu</w:t>
            </w:r>
          </w:p>
          <w:p w:rsidR="005B6C5E" w:rsidRPr="00BB5A6D" w:rsidRDefault="005B6C5E" w:rsidP="005B6C5E">
            <w:pPr>
              <w:tabs>
                <w:tab w:val="left" w:pos="2618"/>
              </w:tabs>
              <w:spacing w:before="120" w:after="0" w:line="240" w:lineRule="auto"/>
              <w:jc w:val="center"/>
              <w:rPr>
                <w:b/>
                <w:sz w:val="26"/>
                <w:lang w:val="en-US"/>
              </w:rPr>
            </w:pPr>
            <w:r w:rsidRPr="00BB5A6D">
              <w:rPr>
                <w:b/>
                <w:sz w:val="26"/>
                <w:lang w:val="en-US"/>
              </w:rPr>
              <w:t>04/3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B6C5E" w:rsidRPr="00BB5A6D" w:rsidRDefault="005B6C5E" w:rsidP="005B6C5E">
            <w:pPr>
              <w:tabs>
                <w:tab w:val="left" w:pos="2618"/>
              </w:tabs>
              <w:spacing w:before="120" w:after="0" w:line="360" w:lineRule="exact"/>
              <w:ind w:right="-108"/>
              <w:jc w:val="center"/>
              <w:rPr>
                <w:i/>
                <w:sz w:val="26"/>
                <w:lang w:val="en-US"/>
              </w:rPr>
            </w:pPr>
            <w:r w:rsidRPr="00BB5A6D">
              <w:rPr>
                <w:i/>
                <w:sz w:val="26"/>
                <w:lang w:val="en-US"/>
              </w:rPr>
              <w:t>Sáng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:rsidR="005B6C5E" w:rsidRPr="00896A65" w:rsidRDefault="002E07E2" w:rsidP="005B6C5E">
            <w:pPr>
              <w:spacing w:before="120" w:after="0" w:line="360" w:lineRule="exact"/>
              <w:jc w:val="both"/>
              <w:rPr>
                <w:color w:val="auto"/>
                <w:sz w:val="26"/>
                <w:lang w:val="en-US"/>
              </w:rPr>
            </w:pPr>
            <w:r w:rsidRPr="00896A65">
              <w:rPr>
                <w:color w:val="auto"/>
                <w:sz w:val="26"/>
                <w:lang w:val="en-US"/>
              </w:rPr>
              <w:t>- Đ/c Đào làm việc tại cơ quan</w:t>
            </w:r>
          </w:p>
        </w:tc>
      </w:tr>
      <w:tr w:rsidR="005B6C5E" w:rsidRPr="00BB5A6D" w:rsidTr="00E455EC">
        <w:trPr>
          <w:trHeight w:val="236"/>
        </w:trPr>
        <w:tc>
          <w:tcPr>
            <w:tcW w:w="1242" w:type="dxa"/>
            <w:vMerge/>
            <w:vAlign w:val="center"/>
          </w:tcPr>
          <w:p w:rsidR="005B6C5E" w:rsidRPr="00BB5A6D" w:rsidRDefault="005B6C5E" w:rsidP="005B6C5E">
            <w:pPr>
              <w:tabs>
                <w:tab w:val="left" w:pos="2618"/>
              </w:tabs>
              <w:spacing w:before="120" w:after="0" w:line="240" w:lineRule="auto"/>
              <w:jc w:val="center"/>
              <w:rPr>
                <w:b/>
                <w:sz w:val="2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C5E" w:rsidRPr="00BB5A6D" w:rsidRDefault="005B6C5E" w:rsidP="00896A65">
            <w:pPr>
              <w:tabs>
                <w:tab w:val="left" w:pos="2618"/>
              </w:tabs>
              <w:spacing w:before="120" w:after="0" w:line="360" w:lineRule="exact"/>
              <w:ind w:right="-108"/>
              <w:jc w:val="center"/>
              <w:rPr>
                <w:i/>
                <w:sz w:val="26"/>
                <w:lang w:val="en-US"/>
              </w:rPr>
            </w:pPr>
            <w:r w:rsidRPr="00BB5A6D">
              <w:rPr>
                <w:i/>
                <w:sz w:val="26"/>
                <w:lang w:val="en-US"/>
              </w:rPr>
              <w:t>Chiều</w:t>
            </w:r>
            <w:r w:rsidRPr="00BB5A6D">
              <w:rPr>
                <w:i/>
                <w:sz w:val="26"/>
              </w:rPr>
              <w:t xml:space="preserve"> </w:t>
            </w:r>
          </w:p>
        </w:tc>
        <w:tc>
          <w:tcPr>
            <w:tcW w:w="7654" w:type="dxa"/>
            <w:vAlign w:val="center"/>
          </w:tcPr>
          <w:p w:rsidR="005B6C5E" w:rsidRPr="00896A65" w:rsidRDefault="005B6C5E" w:rsidP="00896A65">
            <w:pPr>
              <w:pStyle w:val="Heading1"/>
              <w:shd w:val="clear" w:color="auto" w:fill="FFFFFF"/>
              <w:spacing w:before="120" w:beforeAutospacing="0" w:after="0" w:afterAutospacing="0"/>
              <w:jc w:val="both"/>
              <w:rPr>
                <w:b w:val="0"/>
                <w:color w:val="000000" w:themeColor="text1"/>
                <w:sz w:val="26"/>
                <w:szCs w:val="28"/>
                <w:lang w:val="vi-VN"/>
              </w:rPr>
            </w:pPr>
            <w:r w:rsidRPr="00896A65">
              <w:rPr>
                <w:b w:val="0"/>
                <w:iCs/>
                <w:color w:val="000000" w:themeColor="text1"/>
                <w:sz w:val="26"/>
                <w:szCs w:val="28"/>
              </w:rPr>
              <w:t xml:space="preserve">- </w:t>
            </w:r>
            <w:r w:rsidR="00896A65" w:rsidRPr="00896A65">
              <w:rPr>
                <w:b w:val="0"/>
                <w:color w:val="FF0000"/>
                <w:sz w:val="26"/>
              </w:rPr>
              <w:t>Đ/c Đào đi cơ sở</w:t>
            </w:r>
          </w:p>
        </w:tc>
      </w:tr>
      <w:tr w:rsidR="00E455EC" w:rsidRPr="00BB5A6D" w:rsidTr="00896A65">
        <w:trPr>
          <w:trHeight w:val="236"/>
        </w:trPr>
        <w:tc>
          <w:tcPr>
            <w:tcW w:w="1242" w:type="dxa"/>
            <w:vAlign w:val="center"/>
          </w:tcPr>
          <w:p w:rsidR="00E455EC" w:rsidRDefault="00E455EC" w:rsidP="005B6C5E">
            <w:pPr>
              <w:tabs>
                <w:tab w:val="left" w:pos="2618"/>
              </w:tabs>
              <w:spacing w:before="120" w:after="0" w:line="240" w:lineRule="auto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Thứ bảy</w:t>
            </w:r>
          </w:p>
          <w:p w:rsidR="00E455EC" w:rsidRPr="00BB5A6D" w:rsidRDefault="00E455EC" w:rsidP="005B6C5E">
            <w:pPr>
              <w:tabs>
                <w:tab w:val="left" w:pos="2618"/>
              </w:tabs>
              <w:spacing w:before="120" w:after="0" w:line="240" w:lineRule="auto"/>
              <w:jc w:val="center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05/3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55EC" w:rsidRPr="00BB5A6D" w:rsidRDefault="00E455EC" w:rsidP="00896A65">
            <w:pPr>
              <w:tabs>
                <w:tab w:val="left" w:pos="2618"/>
              </w:tabs>
              <w:spacing w:before="120" w:after="0" w:line="360" w:lineRule="exact"/>
              <w:ind w:right="-108"/>
              <w:jc w:val="center"/>
              <w:rPr>
                <w:i/>
                <w:sz w:val="26"/>
                <w:lang w:val="en-US"/>
              </w:rPr>
            </w:pPr>
            <w:r>
              <w:rPr>
                <w:i/>
                <w:sz w:val="26"/>
                <w:lang w:val="en-US"/>
              </w:rPr>
              <w:t>Sáng</w:t>
            </w:r>
          </w:p>
        </w:tc>
        <w:tc>
          <w:tcPr>
            <w:tcW w:w="7654" w:type="dxa"/>
            <w:vAlign w:val="center"/>
          </w:tcPr>
          <w:p w:rsidR="00E455EC" w:rsidRPr="00E455EC" w:rsidRDefault="00E455EC" w:rsidP="00896A65">
            <w:pPr>
              <w:pStyle w:val="Heading1"/>
              <w:shd w:val="clear" w:color="auto" w:fill="FFFFFF"/>
              <w:spacing w:before="120" w:beforeAutospacing="0" w:after="0" w:afterAutospacing="0"/>
              <w:jc w:val="both"/>
              <w:rPr>
                <w:b w:val="0"/>
                <w:iCs/>
                <w:color w:val="FF0000"/>
                <w:sz w:val="26"/>
                <w:szCs w:val="28"/>
              </w:rPr>
            </w:pPr>
            <w:r w:rsidRPr="00E455EC">
              <w:rPr>
                <w:b w:val="0"/>
                <w:iCs/>
                <w:color w:val="FF0000"/>
                <w:sz w:val="26"/>
                <w:szCs w:val="28"/>
              </w:rPr>
              <w:t>- 7h30: Đ/c Tiến dự Đại hội đại biểu Đoàn TNCS Hồ Chí Minh Phường Đông Thanh nhiệm kỳ 2022 – 2027; tại Nhà Văn hóa Trung tâm phường Đông Thanh</w:t>
            </w:r>
          </w:p>
        </w:tc>
      </w:tr>
    </w:tbl>
    <w:p w:rsidR="00665837" w:rsidRDefault="008819CB" w:rsidP="005B6C5E">
      <w:pPr>
        <w:spacing w:before="120"/>
        <w:ind w:firstLine="720"/>
        <w:jc w:val="right"/>
      </w:pPr>
      <w:r w:rsidRPr="0002501D">
        <w:rPr>
          <w:b/>
        </w:rPr>
        <w:t xml:space="preserve">                                                   THÀNH ỦY ĐÔNG HÀ</w:t>
      </w:r>
    </w:p>
    <w:sectPr w:rsidR="00665837" w:rsidSect="00E42500">
      <w:headerReference w:type="even" r:id="rId6"/>
      <w:headerReference w:type="default" r:id="rId7"/>
      <w:pgSz w:w="11907" w:h="16840" w:code="9"/>
      <w:pgMar w:top="568" w:right="851" w:bottom="568" w:left="1701" w:header="567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BD2" w:rsidRDefault="00194BD2" w:rsidP="0096395A">
      <w:pPr>
        <w:spacing w:after="0" w:line="240" w:lineRule="auto"/>
      </w:pPr>
      <w:r>
        <w:separator/>
      </w:r>
    </w:p>
  </w:endnote>
  <w:endnote w:type="continuationSeparator" w:id="1">
    <w:p w:rsidR="00194BD2" w:rsidRDefault="00194BD2" w:rsidP="0096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BD2" w:rsidRDefault="00194BD2" w:rsidP="0096395A">
      <w:pPr>
        <w:spacing w:after="0" w:line="240" w:lineRule="auto"/>
      </w:pPr>
      <w:r>
        <w:separator/>
      </w:r>
    </w:p>
  </w:footnote>
  <w:footnote w:type="continuationSeparator" w:id="1">
    <w:p w:rsidR="00194BD2" w:rsidRDefault="00194BD2" w:rsidP="0096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B8" w:rsidRDefault="003B7C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3A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70B8" w:rsidRDefault="00194B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B8" w:rsidRDefault="00194BD2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9CB"/>
    <w:rsid w:val="00035ACD"/>
    <w:rsid w:val="0003648A"/>
    <w:rsid w:val="00053AD5"/>
    <w:rsid w:val="00073BA2"/>
    <w:rsid w:val="00194BD2"/>
    <w:rsid w:val="001F2550"/>
    <w:rsid w:val="00232334"/>
    <w:rsid w:val="0023493F"/>
    <w:rsid w:val="00237DA3"/>
    <w:rsid w:val="002554D0"/>
    <w:rsid w:val="002A52D0"/>
    <w:rsid w:val="002E07E2"/>
    <w:rsid w:val="002E155B"/>
    <w:rsid w:val="003435E6"/>
    <w:rsid w:val="00392553"/>
    <w:rsid w:val="003B1B51"/>
    <w:rsid w:val="003B7C0F"/>
    <w:rsid w:val="00404E52"/>
    <w:rsid w:val="00413214"/>
    <w:rsid w:val="004962D4"/>
    <w:rsid w:val="004B4982"/>
    <w:rsid w:val="004F02DE"/>
    <w:rsid w:val="00527107"/>
    <w:rsid w:val="00562D08"/>
    <w:rsid w:val="005B0480"/>
    <w:rsid w:val="005B6C5E"/>
    <w:rsid w:val="006319E3"/>
    <w:rsid w:val="00636E10"/>
    <w:rsid w:val="00645DED"/>
    <w:rsid w:val="00665837"/>
    <w:rsid w:val="00694564"/>
    <w:rsid w:val="006D0744"/>
    <w:rsid w:val="00714EC4"/>
    <w:rsid w:val="00732D74"/>
    <w:rsid w:val="007357D1"/>
    <w:rsid w:val="007759A8"/>
    <w:rsid w:val="007F7B2D"/>
    <w:rsid w:val="008112F9"/>
    <w:rsid w:val="0081480E"/>
    <w:rsid w:val="008819CB"/>
    <w:rsid w:val="00896A65"/>
    <w:rsid w:val="008F32EF"/>
    <w:rsid w:val="009043DE"/>
    <w:rsid w:val="0096395A"/>
    <w:rsid w:val="009E77C2"/>
    <w:rsid w:val="00AF7D63"/>
    <w:rsid w:val="00B278F8"/>
    <w:rsid w:val="00B3191E"/>
    <w:rsid w:val="00B43A3A"/>
    <w:rsid w:val="00BB5A6D"/>
    <w:rsid w:val="00BC7CDE"/>
    <w:rsid w:val="00BE1D44"/>
    <w:rsid w:val="00C1758F"/>
    <w:rsid w:val="00C17DA6"/>
    <w:rsid w:val="00C37535"/>
    <w:rsid w:val="00CD102F"/>
    <w:rsid w:val="00D11F5A"/>
    <w:rsid w:val="00D8775E"/>
    <w:rsid w:val="00DD055F"/>
    <w:rsid w:val="00DD32EA"/>
    <w:rsid w:val="00E16CE9"/>
    <w:rsid w:val="00E42500"/>
    <w:rsid w:val="00E455EC"/>
    <w:rsid w:val="00ED620F"/>
    <w:rsid w:val="00EF2A9C"/>
    <w:rsid w:val="00F27E6A"/>
    <w:rsid w:val="00F53D68"/>
    <w:rsid w:val="00F7172B"/>
    <w:rsid w:val="00FA25C3"/>
    <w:rsid w:val="00FB2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2D"/>
    <w:rPr>
      <w:lang w:val="vi-VN"/>
    </w:rPr>
  </w:style>
  <w:style w:type="paragraph" w:styleId="Heading1">
    <w:name w:val="heading 1"/>
    <w:basedOn w:val="Normal"/>
    <w:link w:val="Heading1Char"/>
    <w:uiPriority w:val="9"/>
    <w:qFormat/>
    <w:rsid w:val="00F27E6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19CB"/>
    <w:pPr>
      <w:tabs>
        <w:tab w:val="center" w:pos="4320"/>
        <w:tab w:val="right" w:pos="8640"/>
      </w:tabs>
      <w:spacing w:after="0" w:line="240" w:lineRule="auto"/>
    </w:pPr>
    <w:rPr>
      <w:rFonts w:eastAsia="Times New Roman"/>
      <w:color w:val="auto"/>
      <w:lang w:val="en-US"/>
    </w:rPr>
  </w:style>
  <w:style w:type="character" w:customStyle="1" w:styleId="HeaderChar">
    <w:name w:val="Header Char"/>
    <w:basedOn w:val="DefaultParagraphFont"/>
    <w:link w:val="Header"/>
    <w:rsid w:val="008819CB"/>
    <w:rPr>
      <w:rFonts w:eastAsia="Times New Roman"/>
      <w:color w:val="auto"/>
    </w:rPr>
  </w:style>
  <w:style w:type="character" w:styleId="PageNumber">
    <w:name w:val="page number"/>
    <w:rsid w:val="008819CB"/>
  </w:style>
  <w:style w:type="paragraph" w:styleId="Title">
    <w:name w:val="Title"/>
    <w:basedOn w:val="Normal"/>
    <w:link w:val="TitleChar"/>
    <w:qFormat/>
    <w:rsid w:val="008819CB"/>
    <w:pPr>
      <w:spacing w:after="0" w:line="240" w:lineRule="auto"/>
      <w:jc w:val="center"/>
    </w:pPr>
    <w:rPr>
      <w:rFonts w:eastAsia="Times New Roman"/>
      <w:b/>
      <w:color w:val="auto"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8819CB"/>
    <w:rPr>
      <w:rFonts w:eastAsia="Times New Roman"/>
      <w:b/>
      <w:color w:val="auto"/>
      <w:sz w:val="32"/>
      <w:szCs w:val="20"/>
    </w:rPr>
  </w:style>
  <w:style w:type="paragraph" w:styleId="ListParagraph">
    <w:name w:val="List Paragraph"/>
    <w:basedOn w:val="Normal"/>
    <w:uiPriority w:val="34"/>
    <w:qFormat/>
    <w:rsid w:val="002A52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27E6A"/>
    <w:rPr>
      <w:rFonts w:eastAsia="Times New Roman"/>
      <w:b/>
      <w:bCs/>
      <w:color w:val="auto"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2022-02-18T10:05:00Z</cp:lastPrinted>
  <dcterms:created xsi:type="dcterms:W3CDTF">2022-03-04T01:53:00Z</dcterms:created>
  <dcterms:modified xsi:type="dcterms:W3CDTF">2022-03-04T01:53:00Z</dcterms:modified>
</cp:coreProperties>
</file>