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08" w:rsidRPr="0015340B" w:rsidRDefault="00AE2408" w:rsidP="00AC6D18">
      <w:pPr>
        <w:pStyle w:val="Title"/>
        <w:rPr>
          <w:sz w:val="28"/>
          <w:szCs w:val="28"/>
        </w:rPr>
      </w:pPr>
      <w:r w:rsidRPr="0015340B">
        <w:rPr>
          <w:sz w:val="28"/>
          <w:szCs w:val="28"/>
        </w:rPr>
        <w:t>L</w:t>
      </w:r>
      <w:r>
        <w:rPr>
          <w:sz w:val="28"/>
          <w:szCs w:val="28"/>
        </w:rPr>
        <w:t xml:space="preserve">ỊCH LÀM VIỆC CỦA BAN THƯỜNG VỤ THÀNH </w:t>
      </w:r>
      <w:r w:rsidRPr="0015340B">
        <w:rPr>
          <w:sz w:val="28"/>
          <w:szCs w:val="28"/>
        </w:rPr>
        <w:t>ỦY</w:t>
      </w:r>
    </w:p>
    <w:p w:rsidR="00AE2408" w:rsidRDefault="00AE2408" w:rsidP="00AC6D18">
      <w:pPr>
        <w:spacing w:after="0"/>
        <w:jc w:val="center"/>
        <w:rPr>
          <w:b/>
        </w:rPr>
      </w:pPr>
      <w:r w:rsidRPr="0015340B">
        <w:rPr>
          <w:b/>
        </w:rPr>
        <w:t>Từ</w:t>
      </w:r>
      <w:r>
        <w:rPr>
          <w:b/>
        </w:rPr>
        <w:t xml:space="preserve"> ngày </w:t>
      </w:r>
      <w:r w:rsidR="00941E68">
        <w:rPr>
          <w:b/>
        </w:rPr>
        <w:t>29</w:t>
      </w:r>
      <w:r w:rsidRPr="0015340B">
        <w:rPr>
          <w:b/>
        </w:rPr>
        <w:t>/</w:t>
      </w:r>
      <w:r>
        <w:rPr>
          <w:b/>
        </w:rPr>
        <w:t>8</w:t>
      </w:r>
      <w:r w:rsidRPr="0015340B">
        <w:rPr>
          <w:b/>
        </w:rPr>
        <w:t>/2022 đế</w:t>
      </w:r>
      <w:r>
        <w:rPr>
          <w:b/>
        </w:rPr>
        <w:t xml:space="preserve">n </w:t>
      </w:r>
      <w:r w:rsidR="006627E7">
        <w:rPr>
          <w:b/>
        </w:rPr>
        <w:t>3</w:t>
      </w:r>
      <w:r w:rsidR="00941E68">
        <w:rPr>
          <w:b/>
        </w:rPr>
        <w:t>1</w:t>
      </w:r>
      <w:r w:rsidRPr="0015340B">
        <w:rPr>
          <w:b/>
        </w:rPr>
        <w:t>/</w:t>
      </w:r>
      <w:r w:rsidR="006627E7">
        <w:rPr>
          <w:b/>
        </w:rPr>
        <w:t>8</w:t>
      </w:r>
      <w:r w:rsidRPr="0015340B">
        <w:rPr>
          <w:b/>
        </w:rPr>
        <w:t>/2022</w:t>
      </w:r>
    </w:p>
    <w:p w:rsidR="002C6CDF" w:rsidRPr="001E6F6B" w:rsidRDefault="001E6F6B" w:rsidP="00AC6D18">
      <w:pPr>
        <w:spacing w:after="0"/>
        <w:jc w:val="center"/>
        <w:rPr>
          <w:i/>
        </w:rPr>
      </w:pPr>
      <w:r w:rsidRPr="001E6F6B">
        <w:rPr>
          <w:i/>
        </w:rPr>
        <w:t>(Bổ sung lần 1)</w:t>
      </w:r>
    </w:p>
    <w:p w:rsidR="00AE2408" w:rsidRDefault="00AE2408" w:rsidP="00AC6D18">
      <w:pPr>
        <w:spacing w:after="0"/>
        <w:jc w:val="center"/>
      </w:pPr>
      <w:r w:rsidRPr="0015340B">
        <w:t>-----</w:t>
      </w:r>
      <w:r>
        <w:t xml:space="preserve"> </w:t>
      </w:r>
    </w:p>
    <w:p w:rsidR="00994FDA" w:rsidRPr="00704E39" w:rsidRDefault="00994FDA" w:rsidP="00AC6D18">
      <w:pPr>
        <w:spacing w:after="0"/>
        <w:jc w:val="center"/>
        <w:rPr>
          <w:lang w:val="en-US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134"/>
        <w:gridCol w:w="7104"/>
      </w:tblGrid>
      <w:tr w:rsidR="001C3278" w:rsidRPr="006D3D5C" w:rsidTr="00EF19B7">
        <w:trPr>
          <w:trHeight w:val="580"/>
          <w:jc w:val="center"/>
        </w:trPr>
        <w:tc>
          <w:tcPr>
            <w:tcW w:w="1436" w:type="dxa"/>
            <w:vMerge w:val="restart"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Thứ hai</w:t>
            </w:r>
          </w:p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6D3D5C">
              <w:rPr>
                <w:b/>
              </w:rPr>
              <w:t xml:space="preserve">     </w:t>
            </w:r>
            <w:r>
              <w:rPr>
                <w:b/>
              </w:rPr>
              <w:t>29</w:t>
            </w:r>
            <w:r w:rsidRPr="006D3D5C">
              <w:rPr>
                <w:b/>
              </w:rPr>
              <w:t>/8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1C3278" w:rsidRPr="003A5A8E" w:rsidRDefault="001C3278" w:rsidP="00994FDA">
            <w:pPr>
              <w:spacing w:before="120" w:after="120" w:line="360" w:lineRule="exact"/>
              <w:jc w:val="both"/>
            </w:pPr>
            <w:r>
              <w:rPr>
                <w:lang w:val="en-US"/>
              </w:rPr>
              <w:t xml:space="preserve">- 8h00: </w:t>
            </w:r>
            <w:r>
              <w:t xml:space="preserve">Đ/c Thắng, đ/c Trung, đ/c Đăng, đ/c Hải dự kỳ họp thứ 11, HĐND tỉnh khóa VIII, nhiệm kỳ 2021 – 2026; tại Hội trường HĐND tỉnh </w:t>
            </w:r>
          </w:p>
        </w:tc>
      </w:tr>
      <w:tr w:rsidR="001C3278" w:rsidRPr="006D3D5C" w:rsidTr="00B24903">
        <w:trPr>
          <w:trHeight w:val="975"/>
          <w:jc w:val="center"/>
        </w:trPr>
        <w:tc>
          <w:tcPr>
            <w:tcW w:w="1436" w:type="dxa"/>
            <w:vMerge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:rsidR="001C3278" w:rsidRPr="006D3D5C" w:rsidRDefault="001C3278" w:rsidP="00994FDA">
            <w:pPr>
              <w:spacing w:before="120" w:after="120" w:line="360" w:lineRule="exact"/>
              <w:jc w:val="both"/>
            </w:pPr>
            <w:r>
              <w:t>- 7h15: Đ/c Trung, đ/c Thủy, đ/c Dũng họp giao ban đầu tuần; tại Phòng họp số 1, UBND thành phố</w:t>
            </w:r>
          </w:p>
        </w:tc>
      </w:tr>
      <w:tr w:rsidR="001C3278" w:rsidRPr="006D3D5C" w:rsidTr="003129CE">
        <w:trPr>
          <w:trHeight w:val="453"/>
          <w:jc w:val="center"/>
        </w:trPr>
        <w:tc>
          <w:tcPr>
            <w:tcW w:w="1436" w:type="dxa"/>
            <w:vMerge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single" w:sz="4" w:space="0" w:color="auto"/>
            </w:tcBorders>
          </w:tcPr>
          <w:p w:rsidR="001C3278" w:rsidRDefault="001C3278" w:rsidP="00994FDA">
            <w:pPr>
              <w:spacing w:before="120" w:after="120" w:line="360" w:lineRule="exact"/>
              <w:jc w:val="both"/>
            </w:pPr>
            <w:r>
              <w:t>- Đ/c Đào xử lý công việc tại cơ quan</w:t>
            </w:r>
          </w:p>
        </w:tc>
      </w:tr>
      <w:tr w:rsidR="001C3278" w:rsidRPr="006D3D5C" w:rsidTr="00827293">
        <w:trPr>
          <w:trHeight w:val="754"/>
          <w:jc w:val="center"/>
        </w:trPr>
        <w:tc>
          <w:tcPr>
            <w:tcW w:w="1436" w:type="dxa"/>
            <w:vMerge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1C3278" w:rsidRPr="001C3278" w:rsidRDefault="001C3278" w:rsidP="00994FDA">
            <w:pPr>
              <w:spacing w:before="120" w:after="120" w:line="360" w:lineRule="exact"/>
              <w:jc w:val="both"/>
              <w:rPr>
                <w:lang w:val="en-US"/>
              </w:rPr>
            </w:pPr>
            <w:r>
              <w:rPr>
                <w:spacing w:val="-8"/>
              </w:rPr>
              <w:t>- 14h00: Ban Thường vụ Thành ủy dự trao Huy hiệu Đảng đợt 02/9; tại Hội trường Thành ủy</w:t>
            </w:r>
          </w:p>
        </w:tc>
      </w:tr>
      <w:tr w:rsidR="001C3278" w:rsidRPr="006D3D5C" w:rsidTr="00827293">
        <w:trPr>
          <w:trHeight w:val="314"/>
          <w:jc w:val="center"/>
        </w:trPr>
        <w:tc>
          <w:tcPr>
            <w:tcW w:w="1436" w:type="dxa"/>
            <w:vMerge/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3278" w:rsidRPr="006D3D5C" w:rsidRDefault="001C327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single" w:sz="4" w:space="0" w:color="auto"/>
            </w:tcBorders>
          </w:tcPr>
          <w:p w:rsidR="001C3278" w:rsidRPr="001C3278" w:rsidRDefault="001C3278" w:rsidP="00994FDA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  <w:lang w:val="en-US"/>
              </w:rPr>
              <w:t>- 15h00: Hội</w:t>
            </w:r>
            <w:r>
              <w:rPr>
                <w:spacing w:val="-8"/>
              </w:rPr>
              <w:t xml:space="preserve"> ý Thường trực Thành ủy; mời đ/c Đăng cùng dự; tại Phòng họp Ban Thường vụ Thành ủy</w:t>
            </w:r>
          </w:p>
        </w:tc>
      </w:tr>
      <w:tr w:rsidR="003A5A8E" w:rsidRPr="006D3D5C" w:rsidTr="00CE5144">
        <w:trPr>
          <w:trHeight w:val="464"/>
          <w:jc w:val="center"/>
        </w:trPr>
        <w:tc>
          <w:tcPr>
            <w:tcW w:w="1436" w:type="dxa"/>
            <w:vMerge w:val="restart"/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6D3D5C">
              <w:rPr>
                <w:b/>
              </w:rPr>
              <w:t xml:space="preserve">  Thứ ba</w:t>
            </w:r>
          </w:p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6D3D5C">
              <w:rPr>
                <w:b/>
              </w:rPr>
              <w:t>/8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3A5A8E" w:rsidRPr="006D3D5C" w:rsidRDefault="003A5A8E" w:rsidP="00994FDA">
            <w:pPr>
              <w:spacing w:before="120" w:after="120" w:line="360" w:lineRule="exact"/>
              <w:jc w:val="both"/>
              <w:rPr>
                <w:spacing w:val="-8"/>
              </w:rPr>
            </w:pPr>
            <w:r w:rsidRPr="00322424">
              <w:t xml:space="preserve">- Đ/c Thắng đi công tác tại </w:t>
            </w:r>
            <w:r>
              <w:t xml:space="preserve">nước </w:t>
            </w:r>
            <w:r w:rsidRPr="00322424">
              <w:rPr>
                <w:rStyle w:val="Emphasis"/>
                <w:bCs/>
                <w:i w:val="0"/>
                <w:iCs w:val="0"/>
                <w:shd w:val="clear" w:color="auto" w:fill="FFFFFF"/>
              </w:rPr>
              <w:t>Cộng hoà Dân chủ Nhân dân</w:t>
            </w:r>
            <w:r w:rsidRPr="00322424">
              <w:rPr>
                <w:rStyle w:val="Emphasis"/>
                <w:b/>
                <w:bCs/>
                <w:i w:val="0"/>
                <w:iCs w:val="0"/>
                <w:color w:val="5F6368"/>
                <w:sz w:val="16"/>
                <w:szCs w:val="16"/>
                <w:shd w:val="clear" w:color="auto" w:fill="FFFFFF"/>
              </w:rPr>
              <w:t xml:space="preserve"> </w:t>
            </w:r>
            <w:r w:rsidRPr="00322424">
              <w:t xml:space="preserve">Lào đến hết ngày 05/9/2022 </w:t>
            </w:r>
            <w:r w:rsidRPr="00322424">
              <w:rPr>
                <w:i/>
              </w:rPr>
              <w:t>(theo Kế hoạch Ban Thường vụ Tỉnh ủy)</w:t>
            </w:r>
          </w:p>
        </w:tc>
      </w:tr>
      <w:tr w:rsidR="003A5A8E" w:rsidRPr="006D3D5C" w:rsidTr="00A673F9">
        <w:trPr>
          <w:trHeight w:val="1040"/>
          <w:jc w:val="center"/>
        </w:trPr>
        <w:tc>
          <w:tcPr>
            <w:tcW w:w="1436" w:type="dxa"/>
            <w:vMerge/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single" w:sz="4" w:space="0" w:color="auto"/>
            </w:tcBorders>
          </w:tcPr>
          <w:p w:rsidR="003A5A8E" w:rsidRDefault="003A5A8E" w:rsidP="00994FDA">
            <w:pPr>
              <w:spacing w:before="120" w:after="120" w:line="360" w:lineRule="exact"/>
              <w:jc w:val="both"/>
              <w:rPr>
                <w:spacing w:val="-8"/>
                <w:lang w:val="en-US"/>
              </w:rPr>
            </w:pPr>
            <w:r>
              <w:rPr>
                <w:spacing w:val="-8"/>
              </w:rPr>
              <w:t>- 7h30: Đ/c Đào, đ/c Đăng dự Hội nghị tập huấn nghiệp vụ công tác kiểm tra, giám sát của Đảng năm 2022; tại Khách sạn Đông Trường Sơn</w:t>
            </w:r>
          </w:p>
        </w:tc>
      </w:tr>
      <w:tr w:rsidR="003A5A8E" w:rsidRPr="006D3D5C" w:rsidTr="003A5A8E">
        <w:trPr>
          <w:trHeight w:val="406"/>
          <w:jc w:val="center"/>
        </w:trPr>
        <w:tc>
          <w:tcPr>
            <w:tcW w:w="1436" w:type="dxa"/>
            <w:vMerge/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single" w:sz="4" w:space="0" w:color="auto"/>
              <w:bottom w:val="dotted" w:sz="4" w:space="0" w:color="auto"/>
            </w:tcBorders>
          </w:tcPr>
          <w:p w:rsidR="003A5A8E" w:rsidRPr="006D3D5C" w:rsidRDefault="003A5A8E" w:rsidP="00994FDA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- 14h00: Đ/c Trung dự làm việc với đoàn kiểm tra của Sở Nội vụ tỉnh Quảng Trị; tại Phòng họp số 2, UBND thành phố</w:t>
            </w:r>
          </w:p>
        </w:tc>
      </w:tr>
      <w:tr w:rsidR="003A5A8E" w:rsidRPr="006D3D5C" w:rsidTr="00A673F9">
        <w:trPr>
          <w:trHeight w:val="1053"/>
          <w:jc w:val="center"/>
        </w:trPr>
        <w:tc>
          <w:tcPr>
            <w:tcW w:w="1436" w:type="dxa"/>
            <w:vMerge/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A5A8E" w:rsidRPr="006D3D5C" w:rsidRDefault="003A5A8E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3A5A8E" w:rsidRDefault="003A5A8E" w:rsidP="00994FDA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 xml:space="preserve">- 14h00: Đ/c Đăng dự Hội nghị tập huấn nghiệp vụ công tác kiểm tra, giám sát của Đảng năm 2022; tại Khách sạn Đông Trường Sơn </w:t>
            </w:r>
            <w:r w:rsidRPr="00A15D4F">
              <w:rPr>
                <w:i/>
                <w:spacing w:val="-8"/>
              </w:rPr>
              <w:t>(đến hết ngày 31/8/2022)</w:t>
            </w:r>
          </w:p>
        </w:tc>
      </w:tr>
      <w:tr w:rsidR="008F3016" w:rsidRPr="006D3D5C" w:rsidTr="008F3016">
        <w:trPr>
          <w:trHeight w:val="611"/>
          <w:jc w:val="center"/>
        </w:trPr>
        <w:tc>
          <w:tcPr>
            <w:tcW w:w="1436" w:type="dxa"/>
            <w:vMerge w:val="restart"/>
            <w:vAlign w:val="center"/>
          </w:tcPr>
          <w:p w:rsidR="008F3016" w:rsidRPr="006D3D5C" w:rsidRDefault="008F3016" w:rsidP="00994FDA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6D3D5C">
              <w:rPr>
                <w:b/>
              </w:rPr>
              <w:t xml:space="preserve">  Thứ tư</w:t>
            </w:r>
          </w:p>
          <w:p w:rsidR="008F3016" w:rsidRPr="006D3D5C" w:rsidRDefault="008F3016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6D3D5C">
              <w:rPr>
                <w:b/>
              </w:rPr>
              <w:t>/8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8F3016" w:rsidRPr="006D3D5C" w:rsidRDefault="008F3016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Sáng</w:t>
            </w: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8F3016" w:rsidRPr="00941E68" w:rsidRDefault="008F3016" w:rsidP="00994FDA">
            <w:pPr>
              <w:spacing w:before="120" w:after="120" w:line="360" w:lineRule="exact"/>
              <w:jc w:val="both"/>
              <w:rPr>
                <w:spacing w:val="-8"/>
              </w:rPr>
            </w:pPr>
            <w:r>
              <w:rPr>
                <w:spacing w:val="-8"/>
              </w:rPr>
              <w:t>- 07h00: Đ/c Đào dự diễn tập khu vực phòng thủ huyện Đakrông năm 2022; tại thôn Khe Luồi, xã Mò Ó, huyện Đakrông</w:t>
            </w:r>
          </w:p>
        </w:tc>
      </w:tr>
      <w:tr w:rsidR="00AC6D18" w:rsidRPr="006D3D5C" w:rsidTr="002C6CDF">
        <w:trPr>
          <w:trHeight w:val="847"/>
          <w:jc w:val="center"/>
        </w:trPr>
        <w:tc>
          <w:tcPr>
            <w:tcW w:w="1436" w:type="dxa"/>
            <w:vMerge/>
            <w:vAlign w:val="center"/>
          </w:tcPr>
          <w:p w:rsidR="00AC6D18" w:rsidRPr="006D3D5C" w:rsidRDefault="00AC6D1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dotted" w:sz="4" w:space="0" w:color="auto"/>
            </w:tcBorders>
            <w:vAlign w:val="center"/>
          </w:tcPr>
          <w:p w:rsidR="00AC6D18" w:rsidRPr="006D3D5C" w:rsidRDefault="00AC6D1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  <w:r w:rsidRPr="006D3D5C">
              <w:t>Chiều</w:t>
            </w: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:rsidR="00AC6D18" w:rsidRPr="001E6F6B" w:rsidRDefault="00AC6D18" w:rsidP="00994FDA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1E6F6B">
              <w:rPr>
                <w:color w:val="FF0000"/>
              </w:rPr>
              <w:t xml:space="preserve">- 14h00: Đ/c </w:t>
            </w:r>
            <w:r w:rsidR="002C6CDF" w:rsidRPr="001E6F6B">
              <w:rPr>
                <w:color w:val="FF0000"/>
              </w:rPr>
              <w:t>Trung, đ/c Đào, đ/c Ánh dự công bố Quyết định công tác cán bộ; tại Phòng họp số 2, UBND thành phố</w:t>
            </w:r>
          </w:p>
        </w:tc>
      </w:tr>
      <w:tr w:rsidR="002C6CDF" w:rsidRPr="006D3D5C" w:rsidTr="008F3016">
        <w:trPr>
          <w:trHeight w:val="584"/>
          <w:jc w:val="center"/>
        </w:trPr>
        <w:tc>
          <w:tcPr>
            <w:tcW w:w="1436" w:type="dxa"/>
            <w:vMerge/>
            <w:vAlign w:val="center"/>
          </w:tcPr>
          <w:p w:rsidR="002C6CDF" w:rsidRPr="006D3D5C" w:rsidRDefault="002C6CDF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dotted" w:sz="4" w:space="0" w:color="auto"/>
            </w:tcBorders>
            <w:vAlign w:val="center"/>
          </w:tcPr>
          <w:p w:rsidR="002C6CDF" w:rsidRPr="006D3D5C" w:rsidRDefault="002C6CDF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  <w:bottom w:val="dotted" w:sz="4" w:space="0" w:color="auto"/>
            </w:tcBorders>
          </w:tcPr>
          <w:p w:rsidR="002C6CDF" w:rsidRPr="001E6F6B" w:rsidRDefault="002C6CDF" w:rsidP="00994FDA">
            <w:pPr>
              <w:spacing w:before="120" w:after="120" w:line="360" w:lineRule="exact"/>
              <w:jc w:val="both"/>
              <w:rPr>
                <w:color w:val="FF0000"/>
              </w:rPr>
            </w:pPr>
            <w:r w:rsidRPr="001E6F6B">
              <w:rPr>
                <w:color w:val="FF0000"/>
              </w:rPr>
              <w:t>- 15h30: Đ/c Trung, đ/c Đào, đ/c Ánh dự công bố Quyết định công tác cán bộ; tại Hội trường Đảng ủy phường Đông Giang</w:t>
            </w:r>
          </w:p>
        </w:tc>
      </w:tr>
      <w:tr w:rsidR="00AC6D18" w:rsidRPr="006D3D5C" w:rsidTr="005E30D7">
        <w:trPr>
          <w:trHeight w:val="465"/>
          <w:jc w:val="center"/>
        </w:trPr>
        <w:tc>
          <w:tcPr>
            <w:tcW w:w="1436" w:type="dxa"/>
            <w:vMerge/>
            <w:vAlign w:val="center"/>
          </w:tcPr>
          <w:p w:rsidR="00AC6D18" w:rsidRPr="006D3D5C" w:rsidRDefault="00AC6D18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C6D18" w:rsidRPr="006D3D5C" w:rsidRDefault="00AC6D18" w:rsidP="00994FDA">
            <w:pPr>
              <w:tabs>
                <w:tab w:val="left" w:pos="2618"/>
              </w:tabs>
              <w:spacing w:before="120" w:after="120" w:line="360" w:lineRule="exact"/>
              <w:jc w:val="center"/>
            </w:pPr>
          </w:p>
        </w:tc>
        <w:tc>
          <w:tcPr>
            <w:tcW w:w="7104" w:type="dxa"/>
            <w:tcBorders>
              <w:top w:val="dotted" w:sz="4" w:space="0" w:color="auto"/>
            </w:tcBorders>
          </w:tcPr>
          <w:p w:rsidR="00AC6D18" w:rsidRDefault="00AC6D18" w:rsidP="00994FDA">
            <w:pPr>
              <w:spacing w:before="120" w:after="120" w:line="360" w:lineRule="exact"/>
            </w:pPr>
            <w:r>
              <w:t xml:space="preserve">- 16h30: Ban Thường vụ Thành ủy viếng Nghĩa trang Liệt sỹ Quốc gia Đường 9 </w:t>
            </w:r>
            <w:r w:rsidRPr="00AC6D18">
              <w:rPr>
                <w:i/>
              </w:rPr>
              <w:t>(theo Kế hoạch UBND thành phố)</w:t>
            </w:r>
          </w:p>
        </w:tc>
      </w:tr>
      <w:tr w:rsidR="00660A49" w:rsidRPr="006D3D5C" w:rsidTr="00941E68">
        <w:trPr>
          <w:trHeight w:val="581"/>
          <w:jc w:val="center"/>
        </w:trPr>
        <w:tc>
          <w:tcPr>
            <w:tcW w:w="1436" w:type="dxa"/>
            <w:vAlign w:val="center"/>
          </w:tcPr>
          <w:p w:rsidR="00660A49" w:rsidRPr="006D3D5C" w:rsidRDefault="00660A49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 w:rsidRPr="006D3D5C">
              <w:rPr>
                <w:b/>
              </w:rPr>
              <w:t>Thứ năm</w:t>
            </w:r>
          </w:p>
          <w:p w:rsidR="00660A49" w:rsidRPr="006D3D5C" w:rsidRDefault="00660A49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Pr="006D3D5C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8238" w:type="dxa"/>
            <w:gridSpan w:val="2"/>
            <w:vMerge w:val="restart"/>
            <w:tcBorders>
              <w:top w:val="dotted" w:sz="4" w:space="0" w:color="auto"/>
            </w:tcBorders>
            <w:vAlign w:val="center"/>
          </w:tcPr>
          <w:p w:rsidR="00660A49" w:rsidRPr="001E6F6B" w:rsidRDefault="00660A49" w:rsidP="00994FDA">
            <w:pPr>
              <w:spacing w:before="120" w:after="120" w:line="360" w:lineRule="exact"/>
              <w:jc w:val="both"/>
            </w:pPr>
            <w:r w:rsidRPr="001E6F6B">
              <w:t>Nghỉ lễ Quốc khánh 2/9</w:t>
            </w:r>
          </w:p>
        </w:tc>
      </w:tr>
      <w:tr w:rsidR="00660A49" w:rsidRPr="006D3D5C" w:rsidTr="00660A49">
        <w:trPr>
          <w:trHeight w:val="56"/>
          <w:jc w:val="center"/>
        </w:trPr>
        <w:tc>
          <w:tcPr>
            <w:tcW w:w="1436" w:type="dxa"/>
            <w:vAlign w:val="center"/>
          </w:tcPr>
          <w:p w:rsidR="00660A49" w:rsidRPr="006D3D5C" w:rsidRDefault="00660A49" w:rsidP="00994FDA">
            <w:pPr>
              <w:tabs>
                <w:tab w:val="left" w:pos="2618"/>
              </w:tabs>
              <w:spacing w:before="120" w:after="120" w:line="360" w:lineRule="exact"/>
              <w:rPr>
                <w:b/>
              </w:rPr>
            </w:pPr>
            <w:r w:rsidRPr="006D3D5C">
              <w:rPr>
                <w:b/>
              </w:rPr>
              <w:t xml:space="preserve"> Thứ sáu</w:t>
            </w:r>
          </w:p>
          <w:p w:rsidR="00660A49" w:rsidRPr="006D3D5C" w:rsidRDefault="00660A49" w:rsidP="00994FDA">
            <w:pPr>
              <w:tabs>
                <w:tab w:val="left" w:pos="2618"/>
              </w:tabs>
              <w:spacing w:before="120" w:after="120" w:line="360" w:lineRule="exact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Pr="006D3D5C">
              <w:rPr>
                <w:b/>
              </w:rPr>
              <w:t>/</w:t>
            </w:r>
            <w:r>
              <w:rPr>
                <w:b/>
              </w:rPr>
              <w:t>9</w:t>
            </w:r>
          </w:p>
        </w:tc>
        <w:tc>
          <w:tcPr>
            <w:tcW w:w="8238" w:type="dxa"/>
            <w:gridSpan w:val="2"/>
            <w:vMerge/>
            <w:vAlign w:val="center"/>
          </w:tcPr>
          <w:p w:rsidR="00660A49" w:rsidRPr="006D3D5C" w:rsidRDefault="00660A49" w:rsidP="00994FDA">
            <w:pPr>
              <w:spacing w:before="120" w:after="120" w:line="360" w:lineRule="exact"/>
              <w:rPr>
                <w:color w:val="FF0000"/>
              </w:rPr>
            </w:pPr>
          </w:p>
        </w:tc>
      </w:tr>
    </w:tbl>
    <w:p w:rsidR="00665837" w:rsidRDefault="00AE2408" w:rsidP="00AC6D18">
      <w:pPr>
        <w:spacing w:before="120"/>
        <w:ind w:left="5040" w:firstLine="720"/>
      </w:pPr>
      <w:r>
        <w:rPr>
          <w:b/>
        </w:rPr>
        <w:t>THÀNH ỦY ĐÔNG HÀ</w:t>
      </w:r>
    </w:p>
    <w:sectPr w:rsidR="00665837" w:rsidSect="00994FDA">
      <w:headerReference w:type="even" r:id="rId7"/>
      <w:headerReference w:type="default" r:id="rId8"/>
      <w:pgSz w:w="11907" w:h="16840" w:code="9"/>
      <w:pgMar w:top="426" w:right="851" w:bottom="1134" w:left="1701" w:header="567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7A" w:rsidRDefault="007D057A" w:rsidP="00D71D5A">
      <w:pPr>
        <w:spacing w:after="0" w:line="240" w:lineRule="auto"/>
      </w:pPr>
      <w:r>
        <w:separator/>
      </w:r>
    </w:p>
  </w:endnote>
  <w:endnote w:type="continuationSeparator" w:id="1">
    <w:p w:rsidR="007D057A" w:rsidRDefault="007D057A" w:rsidP="00D7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7A" w:rsidRDefault="007D057A" w:rsidP="00D71D5A">
      <w:pPr>
        <w:spacing w:after="0" w:line="240" w:lineRule="auto"/>
      </w:pPr>
      <w:r>
        <w:separator/>
      </w:r>
    </w:p>
  </w:footnote>
  <w:footnote w:type="continuationSeparator" w:id="1">
    <w:p w:rsidR="007D057A" w:rsidRDefault="007D057A" w:rsidP="00D71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8" w:rsidRDefault="00EB13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5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5A28" w:rsidRDefault="007D05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8" w:rsidRDefault="007D057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408"/>
    <w:rsid w:val="00000E3B"/>
    <w:rsid w:val="001779CA"/>
    <w:rsid w:val="001C3278"/>
    <w:rsid w:val="001E6F6B"/>
    <w:rsid w:val="0028412D"/>
    <w:rsid w:val="002C6CDF"/>
    <w:rsid w:val="003129CE"/>
    <w:rsid w:val="00322424"/>
    <w:rsid w:val="003A5A8E"/>
    <w:rsid w:val="003A7313"/>
    <w:rsid w:val="003A7588"/>
    <w:rsid w:val="00466E14"/>
    <w:rsid w:val="004F02DE"/>
    <w:rsid w:val="00660A49"/>
    <w:rsid w:val="006627E7"/>
    <w:rsid w:val="00665837"/>
    <w:rsid w:val="006D3D5C"/>
    <w:rsid w:val="00704E39"/>
    <w:rsid w:val="007360ED"/>
    <w:rsid w:val="007D057A"/>
    <w:rsid w:val="007E62AF"/>
    <w:rsid w:val="007F7B2D"/>
    <w:rsid w:val="008F3016"/>
    <w:rsid w:val="00916C60"/>
    <w:rsid w:val="00941E68"/>
    <w:rsid w:val="00994FDA"/>
    <w:rsid w:val="00A15D4F"/>
    <w:rsid w:val="00A45574"/>
    <w:rsid w:val="00A673F9"/>
    <w:rsid w:val="00A929EF"/>
    <w:rsid w:val="00AC241F"/>
    <w:rsid w:val="00AC6D18"/>
    <w:rsid w:val="00AE2408"/>
    <w:rsid w:val="00C8228E"/>
    <w:rsid w:val="00D71D5A"/>
    <w:rsid w:val="00E8047C"/>
    <w:rsid w:val="00E85AE2"/>
    <w:rsid w:val="00EB13AB"/>
    <w:rsid w:val="00F807E5"/>
    <w:rsid w:val="00FF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2D"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408"/>
    <w:pPr>
      <w:tabs>
        <w:tab w:val="center" w:pos="4320"/>
        <w:tab w:val="right" w:pos="8640"/>
      </w:tabs>
      <w:spacing w:after="0" w:line="240" w:lineRule="auto"/>
    </w:pPr>
    <w:rPr>
      <w:rFonts w:eastAsia="Times New Roman"/>
      <w:color w:val="auto"/>
      <w:sz w:val="20"/>
    </w:rPr>
  </w:style>
  <w:style w:type="character" w:customStyle="1" w:styleId="HeaderChar">
    <w:name w:val="Header Char"/>
    <w:basedOn w:val="DefaultParagraphFont"/>
    <w:link w:val="Header"/>
    <w:rsid w:val="00AE2408"/>
    <w:rPr>
      <w:rFonts w:eastAsia="Times New Roman"/>
      <w:color w:val="auto"/>
      <w:sz w:val="20"/>
    </w:rPr>
  </w:style>
  <w:style w:type="character" w:styleId="PageNumber">
    <w:name w:val="page number"/>
    <w:rsid w:val="00AE2408"/>
  </w:style>
  <w:style w:type="paragraph" w:styleId="Title">
    <w:name w:val="Title"/>
    <w:basedOn w:val="Normal"/>
    <w:link w:val="TitleChar"/>
    <w:qFormat/>
    <w:rsid w:val="00AE2408"/>
    <w:pPr>
      <w:spacing w:after="0" w:line="240" w:lineRule="auto"/>
      <w:jc w:val="center"/>
    </w:pPr>
    <w:rPr>
      <w:rFonts w:eastAsia="Times New Roman"/>
      <w:b/>
      <w:color w:val="auto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E2408"/>
    <w:rPr>
      <w:rFonts w:eastAsia="Times New Roman"/>
      <w:b/>
      <w:color w:val="auto"/>
      <w:sz w:val="32"/>
      <w:szCs w:val="20"/>
    </w:rPr>
  </w:style>
  <w:style w:type="paragraph" w:styleId="ListParagraph">
    <w:name w:val="List Paragraph"/>
    <w:basedOn w:val="Normal"/>
    <w:uiPriority w:val="34"/>
    <w:qFormat/>
    <w:rsid w:val="00AE240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224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511F-AF04-4034-A04B-269E11643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2022-08-30T01:54:00Z</cp:lastPrinted>
  <dcterms:created xsi:type="dcterms:W3CDTF">2022-08-30T01:55:00Z</dcterms:created>
  <dcterms:modified xsi:type="dcterms:W3CDTF">2022-08-30T01:55:00Z</dcterms:modified>
</cp:coreProperties>
</file>